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4E10" w14:textId="77777777" w:rsidR="0032377A" w:rsidRDefault="0032377A" w:rsidP="0032377A">
      <w:pPr>
        <w:pStyle w:val="Default"/>
        <w:spacing w:before="0"/>
        <w:rPr>
          <w:rFonts w:ascii="Calibri" w:hAnsi="Calibri" w:cs="Calibri"/>
          <w:b/>
          <w:bCs/>
          <w:sz w:val="22"/>
          <w:szCs w:val="22"/>
          <w:u w:val="single"/>
        </w:rPr>
      </w:pPr>
    </w:p>
    <w:p w14:paraId="10098758" w14:textId="77777777" w:rsidR="0032377A" w:rsidRDefault="0032377A" w:rsidP="0032377A">
      <w:pPr>
        <w:pStyle w:val="Default"/>
        <w:spacing w:before="0"/>
        <w:rPr>
          <w:rFonts w:ascii="Calibri" w:hAnsi="Calibri" w:cs="Calibri"/>
          <w:b/>
          <w:bCs/>
          <w:sz w:val="22"/>
          <w:szCs w:val="22"/>
          <w:u w:val="single"/>
        </w:rPr>
      </w:pPr>
    </w:p>
    <w:p w14:paraId="5899F20A" w14:textId="77777777" w:rsidR="003E5CBD" w:rsidRPr="0032377A" w:rsidRDefault="003E5CBD" w:rsidP="0032377A">
      <w:pPr>
        <w:pStyle w:val="Default"/>
        <w:spacing w:before="0"/>
        <w:rPr>
          <w:rFonts w:ascii="Calibri" w:hAnsi="Calibri" w:cs="Calibri"/>
          <w:sz w:val="22"/>
          <w:szCs w:val="22"/>
          <w:u w:val="single"/>
        </w:rPr>
      </w:pPr>
      <w:r w:rsidRPr="0032377A">
        <w:rPr>
          <w:rFonts w:ascii="Calibri" w:hAnsi="Calibri" w:cs="Calibri"/>
          <w:b/>
          <w:bCs/>
          <w:sz w:val="22"/>
          <w:szCs w:val="22"/>
          <w:u w:val="single"/>
        </w:rPr>
        <w:t xml:space="preserve">INTRODUCTION </w:t>
      </w:r>
    </w:p>
    <w:p w14:paraId="24E756E1" w14:textId="77777777" w:rsidR="003E5CBD" w:rsidRPr="00906AC6" w:rsidRDefault="003E5CBD" w:rsidP="0032377A">
      <w:pPr>
        <w:pStyle w:val="Default"/>
        <w:spacing w:before="0"/>
        <w:rPr>
          <w:rFonts w:ascii="Calibri" w:hAnsi="Calibri" w:cs="Calibri"/>
          <w:sz w:val="22"/>
          <w:szCs w:val="22"/>
        </w:rPr>
      </w:pPr>
      <w:r w:rsidRPr="00906AC6">
        <w:rPr>
          <w:rFonts w:ascii="Calibri" w:hAnsi="Calibri" w:cs="Calibri"/>
          <w:sz w:val="22"/>
          <w:szCs w:val="22"/>
        </w:rPr>
        <w:t xml:space="preserve">The Fairfax-Falls Church Community Services Board (CSB) values the contributions of all individuals and supports recognition activities in accordance with Fairfax County Personnel and Payroll Administration Policy and Procedure Memorandum No. 18 - </w:t>
      </w:r>
      <w:r w:rsidRPr="00906AC6">
        <w:rPr>
          <w:rFonts w:ascii="Calibri" w:hAnsi="Calibri" w:cs="Calibri"/>
          <w:i/>
          <w:iCs/>
          <w:sz w:val="22"/>
          <w:szCs w:val="22"/>
        </w:rPr>
        <w:t>Performance Awards Program</w:t>
      </w:r>
      <w:r w:rsidRPr="00906AC6">
        <w:rPr>
          <w:rFonts w:ascii="Calibri" w:hAnsi="Calibri" w:cs="Calibri"/>
          <w:sz w:val="22"/>
          <w:szCs w:val="22"/>
        </w:rPr>
        <w:t xml:space="preserve">. The CSB Awards Program description identifies agency activities and processes to recognize staff and other individuals who further the CSB mission, vision, and values. </w:t>
      </w:r>
    </w:p>
    <w:p w14:paraId="59FCC922" w14:textId="77777777" w:rsidR="003E5CBD" w:rsidRPr="00906AC6" w:rsidRDefault="003E5CBD" w:rsidP="0032377A">
      <w:pPr>
        <w:pStyle w:val="Default"/>
        <w:spacing w:before="0"/>
        <w:rPr>
          <w:rFonts w:ascii="Calibri" w:hAnsi="Calibri" w:cs="Calibri"/>
          <w:b/>
          <w:bCs/>
          <w:sz w:val="22"/>
          <w:szCs w:val="22"/>
        </w:rPr>
      </w:pPr>
    </w:p>
    <w:p w14:paraId="51BCFD8F" w14:textId="77777777" w:rsidR="003E5CBD" w:rsidRPr="0032377A" w:rsidRDefault="003E5CBD" w:rsidP="0032377A">
      <w:pPr>
        <w:pStyle w:val="Default"/>
        <w:spacing w:before="0"/>
        <w:rPr>
          <w:rFonts w:ascii="Calibri" w:hAnsi="Calibri" w:cs="Calibri"/>
          <w:sz w:val="22"/>
          <w:szCs w:val="22"/>
          <w:u w:val="single"/>
        </w:rPr>
      </w:pPr>
      <w:r w:rsidRPr="0032377A">
        <w:rPr>
          <w:rFonts w:ascii="Calibri" w:hAnsi="Calibri" w:cs="Calibri"/>
          <w:b/>
          <w:bCs/>
          <w:sz w:val="22"/>
          <w:szCs w:val="22"/>
          <w:u w:val="single"/>
        </w:rPr>
        <w:t xml:space="preserve">OVERSIGHT AND EVALUATION </w:t>
      </w:r>
    </w:p>
    <w:p w14:paraId="5A58397B" w14:textId="77777777" w:rsidR="003E5CBD" w:rsidRPr="00906AC6" w:rsidRDefault="003E5CBD" w:rsidP="0032377A">
      <w:pPr>
        <w:pStyle w:val="Default"/>
        <w:numPr>
          <w:ilvl w:val="0"/>
          <w:numId w:val="3"/>
        </w:numPr>
        <w:spacing w:before="0"/>
        <w:rPr>
          <w:rFonts w:ascii="Calibri" w:hAnsi="Calibri" w:cs="Calibri"/>
          <w:sz w:val="22"/>
          <w:szCs w:val="22"/>
        </w:rPr>
      </w:pPr>
      <w:r w:rsidRPr="00906AC6">
        <w:rPr>
          <w:rFonts w:ascii="Calibri" w:hAnsi="Calibri" w:cs="Calibri"/>
          <w:sz w:val="22"/>
          <w:szCs w:val="22"/>
        </w:rPr>
        <w:t xml:space="preserve">The CSB Service Directors will appoint a CSB Awards Team representative of CSB service/support areas, sites, and geographic regions to develop, implement, and evaluate the CSB Awards Program. </w:t>
      </w:r>
    </w:p>
    <w:p w14:paraId="05A1F80F" w14:textId="77777777" w:rsidR="003E5CBD" w:rsidRPr="00906AC6" w:rsidRDefault="003E5CBD" w:rsidP="0032377A">
      <w:pPr>
        <w:pStyle w:val="Default"/>
        <w:spacing w:before="0"/>
        <w:rPr>
          <w:rFonts w:ascii="Calibri" w:hAnsi="Calibri" w:cs="Calibri"/>
          <w:sz w:val="22"/>
          <w:szCs w:val="22"/>
        </w:rPr>
      </w:pPr>
    </w:p>
    <w:p w14:paraId="31B5F8CB" w14:textId="77777777" w:rsidR="003E5CBD" w:rsidRPr="00906AC6" w:rsidRDefault="003E5CBD" w:rsidP="0032377A">
      <w:pPr>
        <w:pStyle w:val="Default"/>
        <w:numPr>
          <w:ilvl w:val="0"/>
          <w:numId w:val="3"/>
        </w:numPr>
        <w:spacing w:before="0"/>
        <w:rPr>
          <w:rFonts w:ascii="Calibri" w:hAnsi="Calibri" w:cs="Calibri"/>
          <w:sz w:val="22"/>
          <w:szCs w:val="22"/>
        </w:rPr>
      </w:pPr>
      <w:r w:rsidRPr="00906AC6">
        <w:rPr>
          <w:rFonts w:ascii="Calibri" w:hAnsi="Calibri" w:cs="Calibri"/>
          <w:sz w:val="22"/>
          <w:szCs w:val="22"/>
        </w:rPr>
        <w:t xml:space="preserve">The Team will select a Chair to coordinate agendas, meeting dates, and to facilitate meetings. The Chair shall serve for a period of one year and may serve multiple terms. </w:t>
      </w:r>
    </w:p>
    <w:p w14:paraId="2D165711" w14:textId="77777777" w:rsidR="003E5CBD" w:rsidRPr="00906AC6" w:rsidRDefault="003E5CBD" w:rsidP="0032377A">
      <w:pPr>
        <w:pStyle w:val="Default"/>
        <w:spacing w:before="0"/>
        <w:rPr>
          <w:rFonts w:ascii="Calibri" w:hAnsi="Calibri" w:cs="Calibri"/>
          <w:sz w:val="22"/>
          <w:szCs w:val="22"/>
        </w:rPr>
      </w:pPr>
    </w:p>
    <w:p w14:paraId="4D17006A" w14:textId="77777777" w:rsidR="003E5CBD" w:rsidRPr="00906AC6" w:rsidRDefault="003E5CBD" w:rsidP="0032377A">
      <w:pPr>
        <w:pStyle w:val="Default"/>
        <w:numPr>
          <w:ilvl w:val="0"/>
          <w:numId w:val="3"/>
        </w:numPr>
        <w:spacing w:before="0"/>
        <w:rPr>
          <w:rFonts w:ascii="Calibri" w:hAnsi="Calibri" w:cs="Calibri"/>
          <w:sz w:val="22"/>
          <w:szCs w:val="22"/>
        </w:rPr>
      </w:pPr>
      <w:r w:rsidRPr="00906AC6">
        <w:rPr>
          <w:rFonts w:ascii="Calibri" w:hAnsi="Calibri" w:cs="Calibri"/>
          <w:sz w:val="22"/>
          <w:szCs w:val="22"/>
        </w:rPr>
        <w:t xml:space="preserve">The CSB Awards Team is accountable to the CSB senior leadership team as identified herein and will meet at a frequency as determined by the Team for adequate CSB Awards Program oversight. </w:t>
      </w:r>
    </w:p>
    <w:p w14:paraId="0677C92A" w14:textId="77777777" w:rsidR="003E5CBD" w:rsidRPr="00906AC6" w:rsidRDefault="003E5CBD" w:rsidP="0032377A">
      <w:pPr>
        <w:pStyle w:val="Default"/>
        <w:spacing w:before="0"/>
        <w:rPr>
          <w:rFonts w:ascii="Calibri" w:hAnsi="Calibri" w:cs="Calibri"/>
          <w:sz w:val="22"/>
          <w:szCs w:val="22"/>
        </w:rPr>
      </w:pPr>
    </w:p>
    <w:p w14:paraId="3C6CFDE4" w14:textId="77777777" w:rsidR="003E5CBD" w:rsidRPr="0032377A" w:rsidRDefault="003E5CBD" w:rsidP="0032377A">
      <w:pPr>
        <w:pStyle w:val="Default"/>
        <w:spacing w:before="0"/>
        <w:rPr>
          <w:rFonts w:ascii="Calibri" w:hAnsi="Calibri" w:cs="Calibri"/>
          <w:sz w:val="22"/>
          <w:szCs w:val="22"/>
          <w:u w:val="single"/>
        </w:rPr>
      </w:pPr>
      <w:r w:rsidRPr="0032377A">
        <w:rPr>
          <w:rFonts w:ascii="Calibri" w:hAnsi="Calibri" w:cs="Calibri"/>
          <w:b/>
          <w:bCs/>
          <w:sz w:val="22"/>
          <w:szCs w:val="22"/>
          <w:u w:val="single"/>
        </w:rPr>
        <w:t xml:space="preserve">AWARDS ACTIVITIES </w:t>
      </w:r>
    </w:p>
    <w:p w14:paraId="3C54DF0F" w14:textId="77777777" w:rsidR="002D54CF" w:rsidRDefault="002D54CF" w:rsidP="0032377A">
      <w:pPr>
        <w:pStyle w:val="Default"/>
        <w:spacing w:before="0"/>
        <w:rPr>
          <w:rFonts w:ascii="Calibri" w:hAnsi="Calibri" w:cs="Calibri"/>
          <w:b/>
          <w:i/>
          <w:sz w:val="22"/>
          <w:szCs w:val="22"/>
        </w:rPr>
      </w:pPr>
    </w:p>
    <w:p w14:paraId="1EFE0404" w14:textId="77777777" w:rsidR="003E5CBD" w:rsidRPr="0032377A" w:rsidRDefault="003E5CBD" w:rsidP="0032377A">
      <w:pPr>
        <w:pStyle w:val="Default"/>
        <w:spacing w:before="0"/>
        <w:rPr>
          <w:rFonts w:ascii="Calibri" w:hAnsi="Calibri" w:cs="Calibri"/>
          <w:b/>
          <w:i/>
          <w:sz w:val="22"/>
          <w:szCs w:val="22"/>
        </w:rPr>
      </w:pPr>
      <w:r w:rsidRPr="0032377A">
        <w:rPr>
          <w:rFonts w:ascii="Calibri" w:hAnsi="Calibri" w:cs="Calibri"/>
          <w:b/>
          <w:i/>
          <w:sz w:val="22"/>
          <w:szCs w:val="22"/>
        </w:rPr>
        <w:t xml:space="preserve">Fairfax County </w:t>
      </w:r>
    </w:p>
    <w:p w14:paraId="11ECBE76" w14:textId="77777777" w:rsidR="003E5CBD" w:rsidRPr="00906AC6" w:rsidRDefault="003E5CBD" w:rsidP="0032377A">
      <w:pPr>
        <w:pStyle w:val="Default"/>
        <w:numPr>
          <w:ilvl w:val="0"/>
          <w:numId w:val="4"/>
        </w:numPr>
        <w:spacing w:before="0"/>
        <w:rPr>
          <w:rFonts w:ascii="Calibri" w:hAnsi="Calibri" w:cs="Calibri"/>
          <w:sz w:val="22"/>
          <w:szCs w:val="22"/>
        </w:rPr>
      </w:pPr>
      <w:r w:rsidRPr="00906AC6">
        <w:rPr>
          <w:rFonts w:ascii="Calibri" w:hAnsi="Calibri" w:cs="Calibri"/>
          <w:sz w:val="22"/>
          <w:szCs w:val="22"/>
        </w:rPr>
        <w:t xml:space="preserve">The CSB will actively participate in County-wide programs which recognize the work of County employees. This recognition can include but not limited to: </w:t>
      </w:r>
    </w:p>
    <w:p w14:paraId="42536067" w14:textId="77777777" w:rsidR="003E5CBD" w:rsidRPr="00906AC6" w:rsidRDefault="003E5CBD" w:rsidP="0032377A">
      <w:pPr>
        <w:pStyle w:val="Default"/>
        <w:spacing w:before="0"/>
        <w:rPr>
          <w:rFonts w:ascii="Calibri" w:hAnsi="Calibri" w:cs="Calibri"/>
          <w:sz w:val="22"/>
          <w:szCs w:val="22"/>
        </w:rPr>
      </w:pPr>
    </w:p>
    <w:p w14:paraId="13A6175A" w14:textId="77777777" w:rsidR="003E5CBD" w:rsidRPr="00906AC6" w:rsidRDefault="003E5CBD" w:rsidP="0032377A">
      <w:pPr>
        <w:pStyle w:val="Default"/>
        <w:numPr>
          <w:ilvl w:val="1"/>
          <w:numId w:val="4"/>
        </w:numPr>
        <w:spacing w:before="0"/>
        <w:rPr>
          <w:rFonts w:ascii="Calibri" w:hAnsi="Calibri" w:cs="Calibri"/>
          <w:sz w:val="22"/>
          <w:szCs w:val="22"/>
        </w:rPr>
      </w:pPr>
      <w:r w:rsidRPr="00906AC6">
        <w:rPr>
          <w:rFonts w:ascii="Calibri" w:hAnsi="Calibri" w:cs="Calibri"/>
          <w:sz w:val="22"/>
          <w:szCs w:val="22"/>
        </w:rPr>
        <w:t xml:space="preserve">Outstanding Performance Awards </w:t>
      </w:r>
    </w:p>
    <w:p w14:paraId="65DA998E" w14:textId="77777777" w:rsidR="003E5CBD" w:rsidRPr="00906AC6" w:rsidRDefault="003E5CBD" w:rsidP="0032377A">
      <w:pPr>
        <w:pStyle w:val="Default"/>
        <w:numPr>
          <w:ilvl w:val="1"/>
          <w:numId w:val="4"/>
        </w:numPr>
        <w:spacing w:before="0"/>
        <w:rPr>
          <w:rFonts w:ascii="Calibri" w:hAnsi="Calibri" w:cs="Calibri"/>
          <w:sz w:val="22"/>
          <w:szCs w:val="22"/>
        </w:rPr>
      </w:pPr>
      <w:r w:rsidRPr="00906AC6">
        <w:rPr>
          <w:rFonts w:ascii="Calibri" w:hAnsi="Calibri" w:cs="Calibri"/>
          <w:sz w:val="22"/>
          <w:szCs w:val="22"/>
        </w:rPr>
        <w:t xml:space="preserve">Team Excellence Awards </w:t>
      </w:r>
    </w:p>
    <w:p w14:paraId="0E41CFD4" w14:textId="77777777" w:rsidR="003E5CBD" w:rsidRPr="00906AC6" w:rsidRDefault="003E5CBD" w:rsidP="0032377A">
      <w:pPr>
        <w:pStyle w:val="Default"/>
        <w:numPr>
          <w:ilvl w:val="1"/>
          <w:numId w:val="4"/>
        </w:numPr>
        <w:spacing w:before="0"/>
        <w:rPr>
          <w:rFonts w:ascii="Calibri" w:hAnsi="Calibri" w:cs="Calibri"/>
          <w:sz w:val="22"/>
          <w:szCs w:val="22"/>
        </w:rPr>
      </w:pPr>
      <w:r w:rsidRPr="00906AC6">
        <w:rPr>
          <w:rFonts w:ascii="Calibri" w:hAnsi="Calibri" w:cs="Calibri"/>
          <w:sz w:val="22"/>
          <w:szCs w:val="22"/>
        </w:rPr>
        <w:t xml:space="preserve">Managerial Awards </w:t>
      </w:r>
    </w:p>
    <w:p w14:paraId="0DCEB96E" w14:textId="77777777" w:rsidR="003E5CBD" w:rsidRPr="00906AC6" w:rsidRDefault="003E5CBD" w:rsidP="0032377A">
      <w:pPr>
        <w:pStyle w:val="Default"/>
        <w:numPr>
          <w:ilvl w:val="1"/>
          <w:numId w:val="4"/>
        </w:numPr>
        <w:spacing w:before="0"/>
        <w:rPr>
          <w:rFonts w:ascii="Calibri" w:hAnsi="Calibri" w:cs="Calibri"/>
          <w:sz w:val="22"/>
          <w:szCs w:val="22"/>
        </w:rPr>
      </w:pPr>
      <w:r w:rsidRPr="00906AC6">
        <w:rPr>
          <w:rFonts w:ascii="Calibri" w:hAnsi="Calibri" w:cs="Calibri"/>
          <w:sz w:val="22"/>
          <w:szCs w:val="22"/>
        </w:rPr>
        <w:t xml:space="preserve">Length of Service Awards </w:t>
      </w:r>
    </w:p>
    <w:p w14:paraId="4EAC7A64" w14:textId="77777777" w:rsidR="003E5CBD" w:rsidRPr="00906AC6" w:rsidRDefault="003E5CBD" w:rsidP="0032377A">
      <w:pPr>
        <w:pStyle w:val="Default"/>
        <w:numPr>
          <w:ilvl w:val="1"/>
          <w:numId w:val="4"/>
        </w:numPr>
        <w:spacing w:before="0"/>
        <w:rPr>
          <w:rFonts w:ascii="Calibri" w:hAnsi="Calibri" w:cs="Calibri"/>
          <w:sz w:val="22"/>
          <w:szCs w:val="22"/>
        </w:rPr>
      </w:pPr>
      <w:r w:rsidRPr="00906AC6">
        <w:rPr>
          <w:rFonts w:ascii="Calibri" w:hAnsi="Calibri" w:cs="Calibri"/>
          <w:sz w:val="22"/>
          <w:szCs w:val="22"/>
        </w:rPr>
        <w:t xml:space="preserve">The Sharon Bulova Award </w:t>
      </w:r>
    </w:p>
    <w:p w14:paraId="49E02877" w14:textId="77777777" w:rsidR="003E5CBD" w:rsidRPr="00906AC6" w:rsidRDefault="003E5CBD" w:rsidP="0032377A">
      <w:pPr>
        <w:pStyle w:val="Default"/>
        <w:numPr>
          <w:ilvl w:val="1"/>
          <w:numId w:val="4"/>
        </w:numPr>
        <w:spacing w:before="0"/>
        <w:rPr>
          <w:rFonts w:ascii="Calibri" w:hAnsi="Calibri" w:cs="Calibri"/>
          <w:sz w:val="22"/>
          <w:szCs w:val="22"/>
        </w:rPr>
      </w:pPr>
      <w:r w:rsidRPr="00906AC6">
        <w:rPr>
          <w:rFonts w:ascii="Calibri" w:hAnsi="Calibri" w:cs="Calibri"/>
          <w:sz w:val="22"/>
          <w:szCs w:val="22"/>
        </w:rPr>
        <w:t xml:space="preserve">Onthank Awards </w:t>
      </w:r>
    </w:p>
    <w:p w14:paraId="377D4AC7" w14:textId="77777777" w:rsidR="003E5CBD" w:rsidRPr="00906AC6" w:rsidRDefault="003E5CBD" w:rsidP="0032377A">
      <w:pPr>
        <w:pStyle w:val="Default"/>
        <w:numPr>
          <w:ilvl w:val="1"/>
          <w:numId w:val="4"/>
        </w:numPr>
        <w:spacing w:before="0"/>
        <w:rPr>
          <w:rFonts w:ascii="Calibri" w:hAnsi="Calibri" w:cs="Calibri"/>
          <w:sz w:val="22"/>
          <w:szCs w:val="22"/>
        </w:rPr>
      </w:pPr>
      <w:r w:rsidRPr="00906AC6">
        <w:rPr>
          <w:rFonts w:ascii="Calibri" w:hAnsi="Calibri" w:cs="Calibri"/>
          <w:sz w:val="22"/>
          <w:szCs w:val="22"/>
        </w:rPr>
        <w:t xml:space="preserve">Don Smith Awards </w:t>
      </w:r>
    </w:p>
    <w:p w14:paraId="5CAA7D32" w14:textId="77777777" w:rsidR="003E5CBD" w:rsidRPr="00906AC6" w:rsidRDefault="003E5CBD" w:rsidP="0032377A">
      <w:pPr>
        <w:pStyle w:val="Default"/>
        <w:numPr>
          <w:ilvl w:val="1"/>
          <w:numId w:val="4"/>
        </w:numPr>
        <w:spacing w:before="0"/>
        <w:rPr>
          <w:rFonts w:ascii="Calibri" w:hAnsi="Calibri" w:cs="Calibri"/>
          <w:sz w:val="22"/>
          <w:szCs w:val="22"/>
        </w:rPr>
      </w:pPr>
      <w:r w:rsidRPr="00906AC6">
        <w:rPr>
          <w:rFonts w:ascii="Calibri" w:hAnsi="Calibri" w:cs="Calibri"/>
          <w:sz w:val="22"/>
          <w:szCs w:val="22"/>
        </w:rPr>
        <w:t xml:space="preserve">Suggestion Awards </w:t>
      </w:r>
    </w:p>
    <w:p w14:paraId="1391DD41" w14:textId="77777777" w:rsidR="003E5CBD" w:rsidRPr="00906AC6" w:rsidRDefault="003E5CBD" w:rsidP="0032377A">
      <w:pPr>
        <w:pStyle w:val="Default"/>
        <w:spacing w:before="0"/>
        <w:rPr>
          <w:rFonts w:ascii="Calibri" w:hAnsi="Calibri" w:cs="Calibri"/>
          <w:sz w:val="22"/>
          <w:szCs w:val="22"/>
        </w:rPr>
      </w:pPr>
    </w:p>
    <w:p w14:paraId="5DE1C447" w14:textId="77777777" w:rsidR="003E5CBD" w:rsidRPr="00906AC6" w:rsidRDefault="003E5CBD" w:rsidP="0032377A">
      <w:pPr>
        <w:pStyle w:val="Default"/>
        <w:numPr>
          <w:ilvl w:val="0"/>
          <w:numId w:val="4"/>
        </w:numPr>
        <w:spacing w:before="0"/>
        <w:rPr>
          <w:rFonts w:ascii="Calibri" w:hAnsi="Calibri" w:cs="Calibri"/>
          <w:sz w:val="22"/>
          <w:szCs w:val="22"/>
        </w:rPr>
      </w:pPr>
      <w:r w:rsidRPr="00906AC6">
        <w:rPr>
          <w:rFonts w:ascii="Calibri" w:hAnsi="Calibri" w:cs="Calibri"/>
          <w:sz w:val="22"/>
          <w:szCs w:val="22"/>
        </w:rPr>
        <w:t xml:space="preserve">The CSB will actively participate in local, state, and national award and recognition programs in which the County participates. This can include but not limited to: </w:t>
      </w:r>
    </w:p>
    <w:p w14:paraId="3933C471" w14:textId="77777777" w:rsidR="003E5CBD" w:rsidRPr="00906AC6" w:rsidRDefault="003E5CBD" w:rsidP="0032377A">
      <w:pPr>
        <w:pStyle w:val="Default"/>
        <w:spacing w:before="0"/>
        <w:rPr>
          <w:rFonts w:ascii="Calibri" w:hAnsi="Calibri" w:cs="Calibri"/>
          <w:sz w:val="22"/>
          <w:szCs w:val="22"/>
        </w:rPr>
      </w:pPr>
    </w:p>
    <w:p w14:paraId="1203E511" w14:textId="77777777" w:rsidR="003E5CBD" w:rsidRPr="00906AC6" w:rsidRDefault="003E5CBD" w:rsidP="0032377A">
      <w:pPr>
        <w:pStyle w:val="Default"/>
        <w:numPr>
          <w:ilvl w:val="1"/>
          <w:numId w:val="4"/>
        </w:numPr>
        <w:spacing w:before="0"/>
        <w:rPr>
          <w:rFonts w:ascii="Calibri" w:hAnsi="Calibri" w:cs="Calibri"/>
          <w:sz w:val="22"/>
          <w:szCs w:val="22"/>
        </w:rPr>
      </w:pPr>
      <w:r w:rsidRPr="00906AC6">
        <w:rPr>
          <w:rFonts w:ascii="Calibri" w:hAnsi="Calibri" w:cs="Calibri"/>
          <w:sz w:val="22"/>
          <w:szCs w:val="22"/>
        </w:rPr>
        <w:t xml:space="preserve">The National Association of Counties </w:t>
      </w:r>
    </w:p>
    <w:p w14:paraId="3A7771A0" w14:textId="77777777" w:rsidR="003E5CBD" w:rsidRPr="00906AC6" w:rsidRDefault="003E5CBD" w:rsidP="0032377A">
      <w:pPr>
        <w:pStyle w:val="Default"/>
        <w:numPr>
          <w:ilvl w:val="1"/>
          <w:numId w:val="4"/>
        </w:numPr>
        <w:spacing w:before="0"/>
        <w:rPr>
          <w:rFonts w:ascii="Calibri" w:hAnsi="Calibri" w:cs="Calibri"/>
          <w:sz w:val="22"/>
          <w:szCs w:val="22"/>
        </w:rPr>
      </w:pPr>
      <w:r w:rsidRPr="00906AC6">
        <w:rPr>
          <w:rFonts w:ascii="Calibri" w:hAnsi="Calibri" w:cs="Calibri"/>
          <w:sz w:val="22"/>
          <w:szCs w:val="22"/>
        </w:rPr>
        <w:t xml:space="preserve">The Virginia Association of Counties </w:t>
      </w:r>
    </w:p>
    <w:p w14:paraId="134EE6A9" w14:textId="77777777" w:rsidR="003E5CBD" w:rsidRPr="00906AC6" w:rsidRDefault="003E5CBD" w:rsidP="0032377A">
      <w:pPr>
        <w:pStyle w:val="Default"/>
        <w:numPr>
          <w:ilvl w:val="1"/>
          <w:numId w:val="4"/>
        </w:numPr>
        <w:spacing w:before="0"/>
        <w:rPr>
          <w:rFonts w:ascii="Calibri" w:hAnsi="Calibri" w:cs="Calibri"/>
          <w:sz w:val="22"/>
          <w:szCs w:val="22"/>
        </w:rPr>
      </w:pPr>
      <w:r w:rsidRPr="00906AC6">
        <w:rPr>
          <w:rFonts w:ascii="Calibri" w:hAnsi="Calibri" w:cs="Calibri"/>
          <w:sz w:val="22"/>
          <w:szCs w:val="22"/>
        </w:rPr>
        <w:t xml:space="preserve">The National Association of Government Communicators </w:t>
      </w:r>
    </w:p>
    <w:p w14:paraId="54F3AB93" w14:textId="77777777" w:rsidR="003E5CBD" w:rsidRPr="00906AC6" w:rsidRDefault="003E5CBD" w:rsidP="0032377A">
      <w:pPr>
        <w:pStyle w:val="Default"/>
        <w:spacing w:before="0"/>
        <w:rPr>
          <w:rFonts w:ascii="Calibri" w:hAnsi="Calibri" w:cs="Calibri"/>
          <w:sz w:val="22"/>
          <w:szCs w:val="22"/>
        </w:rPr>
      </w:pPr>
    </w:p>
    <w:p w14:paraId="2309F980" w14:textId="77777777" w:rsidR="003E5CBD" w:rsidRPr="00906AC6" w:rsidRDefault="003E5CBD" w:rsidP="0032377A">
      <w:pPr>
        <w:pStyle w:val="Default"/>
        <w:numPr>
          <w:ilvl w:val="0"/>
          <w:numId w:val="4"/>
        </w:numPr>
        <w:spacing w:before="0"/>
        <w:rPr>
          <w:rFonts w:ascii="Calibri" w:hAnsi="Calibri" w:cs="Calibri"/>
          <w:sz w:val="22"/>
          <w:szCs w:val="22"/>
        </w:rPr>
      </w:pPr>
      <w:r w:rsidRPr="00906AC6">
        <w:rPr>
          <w:rFonts w:ascii="Calibri" w:hAnsi="Calibri" w:cs="Calibri"/>
          <w:sz w:val="22"/>
          <w:szCs w:val="22"/>
        </w:rPr>
        <w:lastRenderedPageBreak/>
        <w:t xml:space="preserve">The CSB will actively promote nominations of CSB staff, programs, or services for County-wide award consideration. Methods of solicitation are outlined in the Communication section of the CSB Awards Program. </w:t>
      </w:r>
    </w:p>
    <w:p w14:paraId="50B567D5" w14:textId="77777777" w:rsidR="003E5CBD" w:rsidRPr="00906AC6" w:rsidRDefault="003E5CBD" w:rsidP="0032377A">
      <w:pPr>
        <w:pStyle w:val="Default"/>
        <w:spacing w:before="0"/>
        <w:rPr>
          <w:rFonts w:ascii="Calibri" w:hAnsi="Calibri" w:cs="Calibri"/>
          <w:sz w:val="22"/>
          <w:szCs w:val="22"/>
        </w:rPr>
      </w:pPr>
    </w:p>
    <w:p w14:paraId="5A5D4964" w14:textId="77777777" w:rsidR="003E5CBD" w:rsidRPr="00906AC6" w:rsidRDefault="003E5CBD" w:rsidP="0032377A">
      <w:pPr>
        <w:pStyle w:val="Default"/>
        <w:numPr>
          <w:ilvl w:val="0"/>
          <w:numId w:val="4"/>
        </w:numPr>
        <w:spacing w:before="0"/>
        <w:rPr>
          <w:rFonts w:ascii="Calibri" w:hAnsi="Calibri" w:cs="Calibri"/>
          <w:sz w:val="22"/>
          <w:szCs w:val="22"/>
        </w:rPr>
      </w:pPr>
      <w:r w:rsidRPr="00906AC6">
        <w:rPr>
          <w:rFonts w:ascii="Calibri" w:hAnsi="Calibri" w:cs="Calibri"/>
          <w:sz w:val="22"/>
          <w:szCs w:val="22"/>
        </w:rPr>
        <w:t xml:space="preserve">CSB employees who receive County-wide awards will also be recognized at the annual awards ceremony. </w:t>
      </w:r>
    </w:p>
    <w:p w14:paraId="47D57A90" w14:textId="77777777" w:rsidR="0032377A" w:rsidRDefault="0032377A" w:rsidP="0032377A">
      <w:pPr>
        <w:spacing w:before="0" w:after="0" w:line="240" w:lineRule="auto"/>
        <w:rPr>
          <w:rFonts w:ascii="Calibri" w:hAnsi="Calibri" w:cs="Calibri"/>
          <w:b/>
          <w:sz w:val="22"/>
          <w:szCs w:val="22"/>
          <w:u w:val="single"/>
        </w:rPr>
      </w:pPr>
    </w:p>
    <w:p w14:paraId="63CBBC1B" w14:textId="77777777" w:rsidR="0032377A" w:rsidRPr="005F730D" w:rsidRDefault="0032377A" w:rsidP="0032377A">
      <w:pPr>
        <w:pStyle w:val="Default"/>
        <w:spacing w:before="0"/>
        <w:rPr>
          <w:rFonts w:ascii="Calibri" w:hAnsi="Calibri" w:cs="Calibri"/>
          <w:b/>
          <w:i/>
          <w:color w:val="FF0000"/>
          <w:sz w:val="22"/>
          <w:szCs w:val="22"/>
        </w:rPr>
      </w:pPr>
      <w:r w:rsidRPr="005F730D">
        <w:rPr>
          <w:rFonts w:ascii="Calibri" w:hAnsi="Calibri" w:cs="Calibri"/>
          <w:b/>
          <w:i/>
          <w:sz w:val="22"/>
          <w:szCs w:val="22"/>
        </w:rPr>
        <w:t>CSB Spirit of Excellence A</w:t>
      </w:r>
      <w:r w:rsidRPr="005F730D">
        <w:rPr>
          <w:rFonts w:ascii="Calibri" w:hAnsi="Calibri" w:cs="Calibri"/>
          <w:b/>
          <w:i/>
          <w:color w:val="auto"/>
          <w:sz w:val="22"/>
          <w:szCs w:val="22"/>
        </w:rPr>
        <w:t>ward</w:t>
      </w:r>
      <w:r w:rsidR="002E15ED" w:rsidRPr="005F730D">
        <w:rPr>
          <w:rFonts w:ascii="Calibri" w:hAnsi="Calibri" w:cs="Calibri"/>
          <w:b/>
          <w:i/>
          <w:color w:val="auto"/>
          <w:sz w:val="22"/>
          <w:szCs w:val="22"/>
        </w:rPr>
        <w:t>s</w:t>
      </w:r>
    </w:p>
    <w:p w14:paraId="19FC30D3" w14:textId="5623BD63" w:rsidR="00554B05" w:rsidRPr="00906AC6" w:rsidRDefault="00554B05" w:rsidP="005F730D">
      <w:pPr>
        <w:shd w:val="clear" w:color="auto" w:fill="FFFFFF"/>
        <w:spacing w:after="150" w:line="240" w:lineRule="auto"/>
        <w:rPr>
          <w:rFonts w:ascii="Calibri" w:hAnsi="Calibri" w:cs="Calibri"/>
          <w:sz w:val="22"/>
          <w:szCs w:val="22"/>
        </w:rPr>
      </w:pPr>
      <w:r w:rsidRPr="005F730D">
        <w:rPr>
          <w:rFonts w:ascii="Calibri" w:hAnsi="Calibri" w:cs="Calibri"/>
          <w:sz w:val="22"/>
          <w:szCs w:val="22"/>
        </w:rPr>
        <w:t xml:space="preserve">CSB Spirit of Excellence Awards recognize one outstanding individual or one team of two or more outstanding individuals whose performance and actions promote, reinforce, or exemplify the CSB’s vision, mission, and values </w:t>
      </w:r>
      <w:r w:rsidR="005F730D" w:rsidRPr="005F730D">
        <w:rPr>
          <w:rFonts w:ascii="Calibri" w:eastAsia="Times New Roman" w:hAnsi="Calibri" w:cs="Calibri"/>
          <w:sz w:val="22"/>
          <w:szCs w:val="22"/>
        </w:rPr>
        <w:t xml:space="preserve">in one of the </w:t>
      </w:r>
      <w:r w:rsidR="005F730D" w:rsidRPr="005F730D">
        <w:rPr>
          <w:rFonts w:ascii="Calibri" w:eastAsia="Times New Roman" w:hAnsi="Calibri" w:cs="Calibri"/>
          <w:b/>
          <w:bCs/>
          <w:sz w:val="22"/>
          <w:szCs w:val="22"/>
        </w:rPr>
        <w:t xml:space="preserve">five service areas </w:t>
      </w:r>
      <w:r w:rsidR="005F730D" w:rsidRPr="005F730D">
        <w:rPr>
          <w:rFonts w:ascii="Calibri" w:eastAsia="Times New Roman" w:hAnsi="Calibri" w:cs="Calibri"/>
          <w:sz w:val="22"/>
          <w:szCs w:val="22"/>
        </w:rPr>
        <w:t>below</w:t>
      </w:r>
      <w:r w:rsidR="008039FA">
        <w:rPr>
          <w:rFonts w:ascii="Calibri" w:eastAsia="Times New Roman" w:hAnsi="Calibri" w:cs="Calibri"/>
          <w:sz w:val="22"/>
          <w:szCs w:val="22"/>
        </w:rPr>
        <w:t xml:space="preserve">, </w:t>
      </w:r>
      <w:r w:rsidR="005F730D" w:rsidRPr="005F730D">
        <w:rPr>
          <w:rFonts w:ascii="Calibri" w:eastAsia="Times New Roman" w:hAnsi="Calibri" w:cs="Calibri"/>
          <w:sz w:val="22"/>
          <w:szCs w:val="22"/>
        </w:rPr>
        <w:t xml:space="preserve">the Partnership Award, the Random Act of Kindness Award, the One Fairfax Award, </w:t>
      </w:r>
      <w:r w:rsidR="008039FA">
        <w:rPr>
          <w:rFonts w:ascii="Calibri" w:eastAsia="Times New Roman" w:hAnsi="Calibri" w:cs="Calibri"/>
          <w:sz w:val="22"/>
          <w:szCs w:val="22"/>
        </w:rPr>
        <w:t>or</w:t>
      </w:r>
      <w:r w:rsidR="005F730D" w:rsidRPr="005F730D">
        <w:rPr>
          <w:rFonts w:ascii="Calibri" w:eastAsia="Times New Roman" w:hAnsi="Calibri" w:cs="Calibri"/>
          <w:sz w:val="22"/>
          <w:szCs w:val="22"/>
        </w:rPr>
        <w:t xml:space="preserve"> the Caring Hearts Award. </w:t>
      </w:r>
    </w:p>
    <w:p w14:paraId="7AE9E065" w14:textId="77777777" w:rsidR="0032377A" w:rsidRDefault="0032377A" w:rsidP="0032377A">
      <w:pPr>
        <w:spacing w:before="0" w:after="0" w:line="240" w:lineRule="auto"/>
        <w:ind w:left="720"/>
        <w:rPr>
          <w:rFonts w:ascii="Calibri" w:hAnsi="Calibri" w:cs="Calibri"/>
          <w:b/>
          <w:sz w:val="22"/>
          <w:szCs w:val="22"/>
        </w:rPr>
      </w:pPr>
    </w:p>
    <w:p w14:paraId="79528969" w14:textId="77777777" w:rsidR="00554B05" w:rsidRPr="00906AC6" w:rsidRDefault="00554B05" w:rsidP="0032377A">
      <w:pPr>
        <w:spacing w:before="0" w:after="0" w:line="240" w:lineRule="auto"/>
        <w:ind w:left="720" w:right="720"/>
        <w:rPr>
          <w:rFonts w:ascii="Calibri" w:hAnsi="Calibri" w:cs="Calibri"/>
          <w:b/>
          <w:sz w:val="22"/>
          <w:szCs w:val="22"/>
        </w:rPr>
      </w:pPr>
      <w:r w:rsidRPr="00906AC6">
        <w:rPr>
          <w:rFonts w:ascii="Calibri" w:hAnsi="Calibri" w:cs="Calibri"/>
          <w:b/>
          <w:sz w:val="22"/>
          <w:szCs w:val="22"/>
        </w:rPr>
        <w:t>CSB Vision</w:t>
      </w:r>
    </w:p>
    <w:p w14:paraId="6E6E71C2" w14:textId="77777777" w:rsidR="00554B05" w:rsidRPr="00906AC6" w:rsidRDefault="00554B05" w:rsidP="0032377A">
      <w:pPr>
        <w:spacing w:before="0" w:after="0" w:line="240" w:lineRule="auto"/>
        <w:ind w:left="720" w:right="720"/>
        <w:rPr>
          <w:rFonts w:ascii="Calibri" w:hAnsi="Calibri" w:cs="Calibri"/>
          <w:sz w:val="22"/>
          <w:szCs w:val="22"/>
        </w:rPr>
      </w:pPr>
      <w:r w:rsidRPr="00906AC6">
        <w:rPr>
          <w:rFonts w:ascii="Calibri" w:hAnsi="Calibri" w:cs="Calibri"/>
          <w:color w:val="000000"/>
          <w:sz w:val="22"/>
          <w:szCs w:val="22"/>
          <w:lang w:val="en"/>
        </w:rPr>
        <w:t>Everyone in our community has the support needed to live a healthy, fulfilling life.</w:t>
      </w:r>
    </w:p>
    <w:p w14:paraId="1E0F1FFB" w14:textId="77777777" w:rsidR="00554B05" w:rsidRPr="00906AC6" w:rsidRDefault="00554B05" w:rsidP="0032377A">
      <w:pPr>
        <w:spacing w:before="0" w:after="0" w:line="240" w:lineRule="auto"/>
        <w:ind w:left="720" w:right="720"/>
        <w:rPr>
          <w:rFonts w:ascii="Calibri" w:hAnsi="Calibri" w:cs="Calibri"/>
          <w:b/>
          <w:sz w:val="22"/>
          <w:szCs w:val="22"/>
        </w:rPr>
      </w:pPr>
    </w:p>
    <w:p w14:paraId="454AA771" w14:textId="77777777" w:rsidR="00554B05" w:rsidRPr="00906AC6" w:rsidRDefault="00554B05" w:rsidP="0032377A">
      <w:pPr>
        <w:spacing w:before="0" w:after="0" w:line="240" w:lineRule="auto"/>
        <w:ind w:left="720" w:right="720"/>
        <w:rPr>
          <w:rFonts w:ascii="Calibri" w:hAnsi="Calibri" w:cs="Calibri"/>
          <w:sz w:val="22"/>
          <w:szCs w:val="22"/>
        </w:rPr>
      </w:pPr>
      <w:r w:rsidRPr="00906AC6">
        <w:rPr>
          <w:rFonts w:ascii="Calibri" w:hAnsi="Calibri" w:cs="Calibri"/>
          <w:b/>
          <w:sz w:val="22"/>
          <w:szCs w:val="22"/>
        </w:rPr>
        <w:t xml:space="preserve">CSB Mission  </w:t>
      </w:r>
    </w:p>
    <w:p w14:paraId="5C0669EC" w14:textId="77777777" w:rsidR="00554B05" w:rsidRPr="00906AC6" w:rsidRDefault="00554B05" w:rsidP="0032377A">
      <w:pPr>
        <w:spacing w:before="0" w:after="0" w:line="240" w:lineRule="auto"/>
        <w:ind w:left="720" w:right="720"/>
        <w:rPr>
          <w:rFonts w:ascii="Calibri" w:hAnsi="Calibri" w:cs="Calibri"/>
          <w:color w:val="000000"/>
          <w:sz w:val="22"/>
          <w:szCs w:val="22"/>
          <w:lang w:val="en"/>
        </w:rPr>
      </w:pPr>
      <w:r w:rsidRPr="00906AC6">
        <w:rPr>
          <w:rFonts w:ascii="Calibri" w:hAnsi="Calibri" w:cs="Calibri"/>
          <w:color w:val="000000"/>
          <w:sz w:val="22"/>
          <w:szCs w:val="22"/>
          <w:lang w:val="en"/>
        </w:rPr>
        <w:t>To provide and coordinate a system of community-based supports for individuals and families of Fairfax County and the cities of Fairfax and Falls Church who are affected by</w:t>
      </w:r>
      <w:r w:rsidR="00174C1A">
        <w:rPr>
          <w:rFonts w:ascii="Calibri" w:hAnsi="Calibri" w:cs="Calibri"/>
          <w:color w:val="000000"/>
          <w:sz w:val="22"/>
          <w:szCs w:val="22"/>
          <w:lang w:val="en"/>
        </w:rPr>
        <w:t xml:space="preserve"> developmental delay, </w:t>
      </w:r>
      <w:r w:rsidRPr="00906AC6">
        <w:rPr>
          <w:rFonts w:ascii="Calibri" w:hAnsi="Calibri" w:cs="Calibri"/>
          <w:color w:val="000000"/>
          <w:sz w:val="22"/>
          <w:szCs w:val="22"/>
          <w:lang w:val="en"/>
        </w:rPr>
        <w:t xml:space="preserve">serious emotional disturbance (youth), mental illness and/or substance use disorders. </w:t>
      </w:r>
    </w:p>
    <w:p w14:paraId="7D1A74B2" w14:textId="77777777" w:rsidR="0032377A" w:rsidRDefault="0032377A" w:rsidP="0032377A">
      <w:pPr>
        <w:spacing w:before="0" w:after="0" w:line="240" w:lineRule="auto"/>
        <w:ind w:left="720" w:right="720"/>
        <w:rPr>
          <w:rFonts w:ascii="Calibri" w:eastAsia="Times New Roman" w:hAnsi="Calibri" w:cs="Calibri"/>
          <w:b/>
          <w:bCs/>
          <w:sz w:val="22"/>
          <w:szCs w:val="22"/>
        </w:rPr>
      </w:pPr>
    </w:p>
    <w:p w14:paraId="7AFBDB6E" w14:textId="77777777" w:rsidR="00554B05" w:rsidRPr="00906AC6" w:rsidRDefault="00554B05" w:rsidP="0032377A">
      <w:pPr>
        <w:spacing w:before="0" w:after="0" w:line="240" w:lineRule="auto"/>
        <w:ind w:left="720" w:right="720"/>
        <w:rPr>
          <w:rFonts w:ascii="Calibri" w:eastAsia="Times New Roman" w:hAnsi="Calibri" w:cs="Calibri"/>
          <w:b/>
          <w:bCs/>
          <w:sz w:val="22"/>
          <w:szCs w:val="22"/>
        </w:rPr>
      </w:pPr>
      <w:r w:rsidRPr="00906AC6">
        <w:rPr>
          <w:rFonts w:ascii="Calibri" w:eastAsia="Times New Roman" w:hAnsi="Calibri" w:cs="Calibri"/>
          <w:b/>
          <w:bCs/>
          <w:sz w:val="22"/>
          <w:szCs w:val="22"/>
        </w:rPr>
        <w:t xml:space="preserve">CSB Values </w:t>
      </w:r>
    </w:p>
    <w:p w14:paraId="2B1DF416" w14:textId="77777777" w:rsidR="00554B05" w:rsidRPr="00906AC6" w:rsidRDefault="00554B05" w:rsidP="0032377A">
      <w:pPr>
        <w:spacing w:before="0" w:after="0" w:line="240" w:lineRule="auto"/>
        <w:ind w:left="720" w:right="720"/>
        <w:rPr>
          <w:rFonts w:ascii="Calibri" w:eastAsia="Times New Roman" w:hAnsi="Calibri" w:cs="Calibri"/>
          <w:sz w:val="22"/>
          <w:szCs w:val="22"/>
        </w:rPr>
      </w:pPr>
      <w:r w:rsidRPr="00906AC6">
        <w:rPr>
          <w:rFonts w:ascii="Calibri" w:eastAsia="Times New Roman" w:hAnsi="Calibri" w:cs="Calibri"/>
          <w:bCs/>
          <w:sz w:val="22"/>
          <w:szCs w:val="22"/>
        </w:rPr>
        <w:t>I</w:t>
      </w:r>
      <w:r w:rsidRPr="00906AC6">
        <w:rPr>
          <w:rFonts w:ascii="Calibri" w:eastAsia="Times New Roman" w:hAnsi="Calibri" w:cs="Calibri"/>
          <w:sz w:val="22"/>
          <w:szCs w:val="22"/>
        </w:rPr>
        <w:t>n achieving our mission and vision, we value: </w:t>
      </w:r>
    </w:p>
    <w:p w14:paraId="3729C3D6" w14:textId="77777777" w:rsidR="00554B05" w:rsidRPr="00906AC6" w:rsidRDefault="00554B05" w:rsidP="0032377A">
      <w:pPr>
        <w:spacing w:before="0" w:after="0" w:line="240" w:lineRule="auto"/>
        <w:ind w:left="720"/>
        <w:rPr>
          <w:rFonts w:ascii="Calibri" w:eastAsia="Times New Roman" w:hAnsi="Calibri" w:cs="Calibri"/>
          <w:sz w:val="22"/>
          <w:szCs w:val="22"/>
        </w:rPr>
      </w:pPr>
      <w:r w:rsidRPr="00906AC6">
        <w:rPr>
          <w:rFonts w:ascii="Calibri" w:eastAsia="Times New Roman" w:hAnsi="Calibri" w:cs="Calibri"/>
          <w:sz w:val="22"/>
          <w:szCs w:val="22"/>
        </w:rPr>
        <w:t> </w:t>
      </w:r>
    </w:p>
    <w:p w14:paraId="584ACC65" w14:textId="77777777" w:rsidR="00554B05" w:rsidRPr="00906AC6" w:rsidRDefault="00554B05" w:rsidP="0032377A">
      <w:pPr>
        <w:spacing w:before="0" w:after="0" w:line="240" w:lineRule="auto"/>
        <w:ind w:left="1080" w:right="1080"/>
        <w:rPr>
          <w:rFonts w:ascii="Calibri" w:eastAsia="Times New Roman" w:hAnsi="Calibri" w:cs="Calibri"/>
          <w:sz w:val="22"/>
          <w:szCs w:val="22"/>
        </w:rPr>
      </w:pPr>
      <w:r w:rsidRPr="00906AC6">
        <w:rPr>
          <w:rFonts w:ascii="Calibri" w:eastAsia="Times New Roman" w:hAnsi="Calibri" w:cs="Calibri"/>
          <w:b/>
          <w:bCs/>
          <w:sz w:val="22"/>
          <w:szCs w:val="22"/>
        </w:rPr>
        <w:t xml:space="preserve">Respect for the people we serve. </w:t>
      </w:r>
    </w:p>
    <w:p w14:paraId="48902EDC" w14:textId="77777777" w:rsidR="00554B05" w:rsidRDefault="00554B05" w:rsidP="0032377A">
      <w:pPr>
        <w:spacing w:before="0" w:after="0" w:line="240" w:lineRule="auto"/>
        <w:ind w:left="1080" w:right="1080"/>
        <w:jc w:val="both"/>
        <w:rPr>
          <w:rFonts w:ascii="Calibri" w:eastAsia="Times New Roman" w:hAnsi="Calibri" w:cs="Calibri"/>
          <w:sz w:val="22"/>
          <w:szCs w:val="22"/>
        </w:rPr>
      </w:pPr>
      <w:r w:rsidRPr="00906AC6">
        <w:rPr>
          <w:rFonts w:ascii="Calibri" w:eastAsia="Times New Roman" w:hAnsi="Calibri" w:cs="Calibri"/>
          <w:sz w:val="22"/>
          <w:szCs w:val="22"/>
        </w:rPr>
        <w:t xml:space="preserve">Individual dignity and human rights protection are at the center of the CSB service philosophy. Each individual is involved in developing service plans which address his/her needs and preferences. Feedback from service recipients is encouraged to assess program strengths and areas for improvement. </w:t>
      </w:r>
    </w:p>
    <w:p w14:paraId="5E62848A" w14:textId="77777777" w:rsidR="0032377A" w:rsidRPr="00906AC6" w:rsidRDefault="0032377A" w:rsidP="0032377A">
      <w:pPr>
        <w:spacing w:before="0" w:after="0" w:line="240" w:lineRule="auto"/>
        <w:ind w:left="1080" w:right="1080"/>
        <w:rPr>
          <w:rFonts w:ascii="Calibri" w:eastAsia="Times New Roman" w:hAnsi="Calibri" w:cs="Calibri"/>
          <w:sz w:val="22"/>
          <w:szCs w:val="22"/>
        </w:rPr>
      </w:pPr>
    </w:p>
    <w:p w14:paraId="04837B14" w14:textId="77777777" w:rsidR="00554B05" w:rsidRPr="00906AC6" w:rsidRDefault="00554B05" w:rsidP="0032377A">
      <w:pPr>
        <w:spacing w:before="0" w:after="0" w:line="240" w:lineRule="auto"/>
        <w:ind w:left="1080" w:right="1080"/>
        <w:rPr>
          <w:rFonts w:ascii="Calibri" w:eastAsia="Times New Roman" w:hAnsi="Calibri" w:cs="Calibri"/>
          <w:sz w:val="22"/>
          <w:szCs w:val="22"/>
        </w:rPr>
      </w:pPr>
      <w:r w:rsidRPr="00906AC6">
        <w:rPr>
          <w:rFonts w:ascii="Calibri" w:eastAsia="Times New Roman" w:hAnsi="Calibri" w:cs="Calibri"/>
          <w:b/>
          <w:bCs/>
          <w:sz w:val="22"/>
          <w:szCs w:val="22"/>
        </w:rPr>
        <w:t xml:space="preserve">Quality in the services we provide. </w:t>
      </w:r>
    </w:p>
    <w:p w14:paraId="431552AE" w14:textId="77777777" w:rsidR="00554B05" w:rsidRPr="00906AC6" w:rsidRDefault="00554B05" w:rsidP="0032377A">
      <w:pPr>
        <w:spacing w:before="0" w:after="0" w:line="240" w:lineRule="auto"/>
        <w:ind w:left="1080" w:right="1080"/>
        <w:jc w:val="both"/>
        <w:rPr>
          <w:rFonts w:ascii="Calibri" w:eastAsia="Times New Roman" w:hAnsi="Calibri" w:cs="Calibri"/>
          <w:sz w:val="22"/>
          <w:szCs w:val="22"/>
        </w:rPr>
      </w:pPr>
      <w:r w:rsidRPr="00906AC6">
        <w:rPr>
          <w:rFonts w:ascii="Calibri" w:eastAsia="Times New Roman" w:hAnsi="Calibri" w:cs="Calibri"/>
          <w:sz w:val="22"/>
          <w:szCs w:val="22"/>
        </w:rPr>
        <w:t>The CSB offers a comprehensive menu of preventative and responsive services that meet the needs of individuals who live in the Fairfax County community. Services are provided by qualified professionals using methods proven to achieve positive, measurable outcomes.</w:t>
      </w:r>
    </w:p>
    <w:p w14:paraId="2411C1B1" w14:textId="77777777" w:rsidR="00554B05" w:rsidRPr="00906AC6" w:rsidRDefault="00554B05" w:rsidP="0032377A">
      <w:pPr>
        <w:spacing w:before="0" w:after="0" w:line="240" w:lineRule="auto"/>
        <w:ind w:left="1080" w:right="1080"/>
        <w:rPr>
          <w:rFonts w:ascii="Calibri" w:eastAsia="Times New Roman" w:hAnsi="Calibri" w:cs="Calibri"/>
          <w:sz w:val="22"/>
          <w:szCs w:val="22"/>
        </w:rPr>
      </w:pPr>
      <w:r w:rsidRPr="00906AC6">
        <w:rPr>
          <w:rFonts w:ascii="Calibri" w:eastAsia="Times New Roman" w:hAnsi="Calibri" w:cs="Calibri"/>
          <w:sz w:val="22"/>
          <w:szCs w:val="22"/>
        </w:rPr>
        <w:t> </w:t>
      </w:r>
    </w:p>
    <w:p w14:paraId="58406D07" w14:textId="77777777" w:rsidR="00554B05" w:rsidRPr="00906AC6" w:rsidRDefault="00554B05" w:rsidP="0032377A">
      <w:pPr>
        <w:spacing w:before="0" w:after="0" w:line="240" w:lineRule="auto"/>
        <w:ind w:left="1080" w:right="1080"/>
        <w:rPr>
          <w:rFonts w:ascii="Calibri" w:eastAsia="Times New Roman" w:hAnsi="Calibri" w:cs="Calibri"/>
          <w:sz w:val="22"/>
          <w:szCs w:val="22"/>
        </w:rPr>
      </w:pPr>
      <w:r w:rsidRPr="00906AC6">
        <w:rPr>
          <w:rFonts w:ascii="Calibri" w:eastAsia="Times New Roman" w:hAnsi="Calibri" w:cs="Calibri"/>
          <w:b/>
          <w:bCs/>
          <w:sz w:val="22"/>
          <w:szCs w:val="22"/>
        </w:rPr>
        <w:t xml:space="preserve">Accountability in all that we do. </w:t>
      </w:r>
    </w:p>
    <w:p w14:paraId="3AA39B8E" w14:textId="77777777" w:rsidR="00554B05" w:rsidRDefault="00554B05" w:rsidP="0032377A">
      <w:pPr>
        <w:spacing w:before="0" w:after="0" w:line="240" w:lineRule="auto"/>
        <w:ind w:left="1080" w:right="1080"/>
        <w:jc w:val="both"/>
        <w:rPr>
          <w:rFonts w:ascii="Calibri" w:eastAsia="Times New Roman" w:hAnsi="Calibri" w:cs="Calibri"/>
          <w:sz w:val="22"/>
          <w:szCs w:val="22"/>
        </w:rPr>
      </w:pPr>
      <w:r w:rsidRPr="00906AC6">
        <w:rPr>
          <w:rFonts w:ascii="Calibri" w:eastAsia="Times New Roman" w:hAnsi="Calibri" w:cs="Calibri"/>
          <w:sz w:val="22"/>
          <w:szCs w:val="22"/>
        </w:rPr>
        <w:t xml:space="preserve">The CSB recognizes its responsibility to the Fairfax County community by striving to provide services to people with limited resources or complex needs in </w:t>
      </w:r>
      <w:r w:rsidRPr="00906AC6">
        <w:rPr>
          <w:rFonts w:ascii="Calibri" w:eastAsia="Times New Roman" w:hAnsi="Calibri" w:cs="Calibri"/>
          <w:b/>
          <w:bCs/>
          <w:sz w:val="22"/>
          <w:szCs w:val="22"/>
        </w:rPr>
        <w:t>an effective and efficient</w:t>
      </w:r>
      <w:r w:rsidRPr="00906AC6">
        <w:rPr>
          <w:rFonts w:ascii="Calibri" w:eastAsia="Times New Roman" w:hAnsi="Calibri" w:cs="Calibri"/>
          <w:sz w:val="22"/>
          <w:szCs w:val="22"/>
        </w:rPr>
        <w:t xml:space="preserve"> manner. Policies and procedures are communicated and accessible to all individuals and organizations with whom we work and process improvement is anchored in continuous data review.</w:t>
      </w:r>
    </w:p>
    <w:p w14:paraId="319373A6" w14:textId="77777777" w:rsidR="0032377A" w:rsidRDefault="0032377A" w:rsidP="0032377A">
      <w:pPr>
        <w:spacing w:before="0" w:after="0" w:line="240" w:lineRule="auto"/>
        <w:ind w:left="1080" w:right="1080"/>
        <w:jc w:val="both"/>
        <w:rPr>
          <w:rFonts w:ascii="Calibri" w:eastAsia="Times New Roman" w:hAnsi="Calibri" w:cs="Calibri"/>
          <w:sz w:val="22"/>
          <w:szCs w:val="22"/>
        </w:rPr>
      </w:pPr>
    </w:p>
    <w:p w14:paraId="00C871B6" w14:textId="77777777" w:rsidR="0032377A" w:rsidRDefault="0032377A" w:rsidP="0032377A">
      <w:pPr>
        <w:spacing w:before="0" w:after="0" w:line="240" w:lineRule="auto"/>
        <w:ind w:left="1080" w:right="1080"/>
        <w:jc w:val="both"/>
        <w:rPr>
          <w:rFonts w:ascii="Calibri" w:eastAsia="Times New Roman" w:hAnsi="Calibri" w:cs="Calibri"/>
          <w:sz w:val="22"/>
          <w:szCs w:val="22"/>
        </w:rPr>
      </w:pPr>
    </w:p>
    <w:p w14:paraId="24BF14C2" w14:textId="77777777" w:rsidR="0032377A" w:rsidRDefault="0032377A" w:rsidP="0032377A">
      <w:pPr>
        <w:spacing w:before="0" w:after="0" w:line="240" w:lineRule="auto"/>
        <w:ind w:left="1080" w:right="1080"/>
        <w:jc w:val="both"/>
        <w:rPr>
          <w:rFonts w:ascii="Calibri" w:eastAsia="Times New Roman" w:hAnsi="Calibri" w:cs="Calibri"/>
          <w:sz w:val="22"/>
          <w:szCs w:val="22"/>
        </w:rPr>
      </w:pPr>
    </w:p>
    <w:p w14:paraId="518C0E73" w14:textId="77777777" w:rsidR="0032377A" w:rsidRPr="00906AC6" w:rsidRDefault="0032377A" w:rsidP="0032377A">
      <w:pPr>
        <w:spacing w:before="0" w:after="0" w:line="240" w:lineRule="auto"/>
        <w:ind w:left="1080" w:right="1080"/>
        <w:jc w:val="both"/>
        <w:rPr>
          <w:rFonts w:ascii="Calibri" w:eastAsia="Times New Roman" w:hAnsi="Calibri" w:cs="Calibri"/>
          <w:sz w:val="22"/>
          <w:szCs w:val="22"/>
        </w:rPr>
      </w:pPr>
    </w:p>
    <w:p w14:paraId="05132B0F" w14:textId="77777777" w:rsidR="00554B05" w:rsidRPr="00F655CA" w:rsidRDefault="00554B05" w:rsidP="0032377A">
      <w:pPr>
        <w:spacing w:before="0" w:after="0" w:line="240" w:lineRule="auto"/>
        <w:rPr>
          <w:rFonts w:ascii="Calibri" w:eastAsia="Times New Roman" w:hAnsi="Calibri" w:cs="Calibri"/>
          <w:sz w:val="22"/>
          <w:szCs w:val="22"/>
        </w:rPr>
      </w:pPr>
      <w:bookmarkStart w:id="0" w:name="_Hlk62809374"/>
      <w:r w:rsidRPr="00F655CA">
        <w:rPr>
          <w:rFonts w:ascii="Calibri" w:hAnsi="Calibri" w:cs="Calibri"/>
          <w:sz w:val="22"/>
          <w:szCs w:val="22"/>
        </w:rPr>
        <w:t>T</w:t>
      </w:r>
      <w:r w:rsidRPr="00F655CA">
        <w:rPr>
          <w:rFonts w:ascii="Calibri" w:eastAsia="Times New Roman" w:hAnsi="Calibri" w:cs="Calibri"/>
          <w:sz w:val="22"/>
          <w:szCs w:val="22"/>
        </w:rPr>
        <w:t>o be considered for a CSB Spirit of Excellence Award, an individual or team must make a deliberate, obvious, and valuable contribution through actions</w:t>
      </w:r>
      <w:r w:rsidR="002E15ED" w:rsidRPr="00F655CA">
        <w:rPr>
          <w:rFonts w:ascii="Calibri" w:eastAsia="Times New Roman" w:hAnsi="Calibri" w:cs="Calibri"/>
          <w:sz w:val="22"/>
          <w:szCs w:val="22"/>
        </w:rPr>
        <w:t>, demonstrated by a consistent pattern of behavior, exhibited over time,</w:t>
      </w:r>
      <w:r w:rsidRPr="00F655CA">
        <w:rPr>
          <w:rFonts w:ascii="Calibri" w:eastAsia="Times New Roman" w:hAnsi="Calibri" w:cs="Calibri"/>
          <w:sz w:val="22"/>
          <w:szCs w:val="22"/>
        </w:rPr>
        <w:t xml:space="preserve"> in </w:t>
      </w:r>
      <w:r w:rsidRPr="00F655CA">
        <w:rPr>
          <w:rFonts w:ascii="Calibri" w:eastAsia="Times New Roman" w:hAnsi="Calibri" w:cs="Calibri"/>
          <w:b/>
          <w:sz w:val="22"/>
          <w:szCs w:val="22"/>
        </w:rPr>
        <w:t>one</w:t>
      </w:r>
      <w:r w:rsidRPr="00F655CA">
        <w:rPr>
          <w:rFonts w:ascii="Calibri" w:eastAsia="Times New Roman" w:hAnsi="Calibri" w:cs="Calibri"/>
          <w:sz w:val="22"/>
          <w:szCs w:val="22"/>
        </w:rPr>
        <w:t xml:space="preserve"> of the following service areas: </w:t>
      </w:r>
    </w:p>
    <w:bookmarkEnd w:id="0"/>
    <w:p w14:paraId="4B678F01" w14:textId="77777777" w:rsidR="0032377A" w:rsidRPr="00F655CA" w:rsidRDefault="0032377A" w:rsidP="0032377A">
      <w:pPr>
        <w:spacing w:before="0" w:after="0" w:line="240" w:lineRule="auto"/>
        <w:ind w:left="720"/>
        <w:contextualSpacing/>
        <w:rPr>
          <w:rFonts w:ascii="Calibri" w:hAnsi="Calibri" w:cs="Calibri"/>
          <w:b/>
          <w:sz w:val="22"/>
          <w:szCs w:val="22"/>
        </w:rPr>
      </w:pPr>
    </w:p>
    <w:p w14:paraId="5EE5E7D0" w14:textId="77777777" w:rsidR="00554B05" w:rsidRPr="00F655CA" w:rsidRDefault="00554B05" w:rsidP="0032377A">
      <w:pPr>
        <w:numPr>
          <w:ilvl w:val="0"/>
          <w:numId w:val="1"/>
        </w:numPr>
        <w:spacing w:before="0" w:after="0" w:line="240" w:lineRule="auto"/>
        <w:contextualSpacing/>
        <w:rPr>
          <w:rFonts w:ascii="Calibri" w:hAnsi="Calibri" w:cs="Calibri"/>
          <w:b/>
          <w:sz w:val="22"/>
          <w:szCs w:val="22"/>
        </w:rPr>
      </w:pPr>
      <w:r w:rsidRPr="00F655CA">
        <w:rPr>
          <w:rFonts w:ascii="Calibri" w:hAnsi="Calibri" w:cs="Calibri"/>
          <w:b/>
          <w:sz w:val="22"/>
          <w:szCs w:val="22"/>
        </w:rPr>
        <w:t xml:space="preserve">Leadership </w:t>
      </w:r>
    </w:p>
    <w:p w14:paraId="34FAF739" w14:textId="77777777" w:rsidR="00B756C2" w:rsidRPr="00F655CA" w:rsidRDefault="00B756C2" w:rsidP="0032377A">
      <w:pPr>
        <w:numPr>
          <w:ilvl w:val="1"/>
          <w:numId w:val="1"/>
        </w:numPr>
        <w:spacing w:before="0" w:after="0" w:line="240" w:lineRule="auto"/>
        <w:contextualSpacing/>
        <w:rPr>
          <w:rFonts w:ascii="Calibri" w:eastAsia="Times New Roman" w:hAnsi="Calibri" w:cs="Calibri"/>
          <w:sz w:val="22"/>
          <w:szCs w:val="22"/>
        </w:rPr>
      </w:pPr>
      <w:r w:rsidRPr="00F655CA">
        <w:rPr>
          <w:rFonts w:ascii="Calibri" w:hAnsi="Calibri" w:cs="Calibri"/>
          <w:sz w:val="22"/>
          <w:szCs w:val="22"/>
        </w:rPr>
        <w:t>Actively involved in mentorship and development of staff.</w:t>
      </w:r>
    </w:p>
    <w:p w14:paraId="1AEB0553" w14:textId="77777777" w:rsidR="00B756C2" w:rsidRPr="00F655CA" w:rsidRDefault="00B756C2" w:rsidP="0032377A">
      <w:pPr>
        <w:numPr>
          <w:ilvl w:val="1"/>
          <w:numId w:val="1"/>
        </w:numPr>
        <w:spacing w:before="0" w:after="0" w:line="240" w:lineRule="auto"/>
        <w:contextualSpacing/>
        <w:rPr>
          <w:rFonts w:ascii="Calibri" w:eastAsia="Times New Roman" w:hAnsi="Calibri" w:cs="Calibri"/>
          <w:sz w:val="22"/>
          <w:szCs w:val="22"/>
        </w:rPr>
      </w:pPr>
      <w:r w:rsidRPr="00F655CA">
        <w:rPr>
          <w:rFonts w:ascii="Calibri" w:hAnsi="Calibri" w:cs="Calibri"/>
          <w:sz w:val="22"/>
          <w:szCs w:val="22"/>
        </w:rPr>
        <w:t>Led an effective cross-cutting team to achieve results.</w:t>
      </w:r>
    </w:p>
    <w:p w14:paraId="4537FCCC" w14:textId="77777777" w:rsidR="00DE03FA" w:rsidRPr="00F655CA" w:rsidRDefault="00DE03FA" w:rsidP="0032377A">
      <w:pPr>
        <w:numPr>
          <w:ilvl w:val="1"/>
          <w:numId w:val="1"/>
        </w:numPr>
        <w:spacing w:before="0" w:after="0" w:line="240" w:lineRule="auto"/>
        <w:contextualSpacing/>
        <w:rPr>
          <w:rFonts w:ascii="Calibri" w:eastAsia="Times New Roman" w:hAnsi="Calibri" w:cs="Calibri"/>
          <w:sz w:val="22"/>
          <w:szCs w:val="22"/>
        </w:rPr>
      </w:pPr>
      <w:r w:rsidRPr="00F655CA">
        <w:rPr>
          <w:rFonts w:ascii="Calibri" w:hAnsi="Calibri" w:cs="Calibri"/>
          <w:sz w:val="22"/>
          <w:szCs w:val="22"/>
        </w:rPr>
        <w:t xml:space="preserve">Actively involved in implementing a new service, evolving an existing service, or leading a business practice through change. </w:t>
      </w:r>
    </w:p>
    <w:p w14:paraId="0FE9E811" w14:textId="77777777" w:rsidR="00554B05" w:rsidRPr="00F655CA" w:rsidRDefault="00554B05" w:rsidP="0032377A">
      <w:pPr>
        <w:numPr>
          <w:ilvl w:val="1"/>
          <w:numId w:val="1"/>
        </w:numPr>
        <w:spacing w:before="0" w:after="0" w:line="240" w:lineRule="auto"/>
        <w:contextualSpacing/>
        <w:rPr>
          <w:rFonts w:ascii="Calibri" w:eastAsia="Times New Roman" w:hAnsi="Calibri" w:cs="Calibri"/>
          <w:sz w:val="22"/>
          <w:szCs w:val="22"/>
        </w:rPr>
      </w:pPr>
      <w:r w:rsidRPr="00F655CA">
        <w:rPr>
          <w:rFonts w:ascii="Calibri" w:eastAsia="Times New Roman" w:hAnsi="Calibri" w:cs="Calibri"/>
          <w:sz w:val="22"/>
          <w:szCs w:val="22"/>
        </w:rPr>
        <w:t>Volunteered to take on extra responsibilities in addition to regular job duties.</w:t>
      </w:r>
    </w:p>
    <w:p w14:paraId="1B78925E" w14:textId="77777777" w:rsidR="00554B05" w:rsidRPr="00F655CA" w:rsidRDefault="00554B05" w:rsidP="0032377A">
      <w:pPr>
        <w:numPr>
          <w:ilvl w:val="1"/>
          <w:numId w:val="1"/>
        </w:numPr>
        <w:spacing w:before="0" w:after="0" w:line="240" w:lineRule="auto"/>
        <w:contextualSpacing/>
        <w:rPr>
          <w:rFonts w:ascii="Calibri" w:hAnsi="Calibri" w:cs="Calibri"/>
          <w:sz w:val="22"/>
          <w:szCs w:val="22"/>
        </w:rPr>
      </w:pPr>
      <w:r w:rsidRPr="00F655CA">
        <w:rPr>
          <w:rFonts w:ascii="Calibri" w:eastAsia="Times New Roman" w:hAnsi="Calibri" w:cs="Calibri"/>
          <w:sz w:val="22"/>
          <w:szCs w:val="22"/>
        </w:rPr>
        <w:t>Handled an emergency or unexpected situation in an outstanding manner.</w:t>
      </w:r>
    </w:p>
    <w:p w14:paraId="7B93F0D8" w14:textId="77777777" w:rsidR="00554B05" w:rsidRPr="00F655CA" w:rsidRDefault="00554B05" w:rsidP="0032377A">
      <w:pPr>
        <w:spacing w:before="0" w:after="0" w:line="240" w:lineRule="auto"/>
        <w:ind w:left="2520"/>
        <w:rPr>
          <w:rFonts w:ascii="Calibri" w:hAnsi="Calibri" w:cs="Calibri"/>
          <w:sz w:val="22"/>
          <w:szCs w:val="22"/>
        </w:rPr>
      </w:pPr>
    </w:p>
    <w:p w14:paraId="758B805B" w14:textId="77777777" w:rsidR="00554B05" w:rsidRPr="00F655CA" w:rsidRDefault="00554B05" w:rsidP="0032377A">
      <w:pPr>
        <w:numPr>
          <w:ilvl w:val="0"/>
          <w:numId w:val="1"/>
        </w:numPr>
        <w:spacing w:before="0" w:after="0" w:line="240" w:lineRule="auto"/>
        <w:contextualSpacing/>
        <w:rPr>
          <w:rFonts w:ascii="Calibri" w:hAnsi="Calibri" w:cs="Calibri"/>
          <w:b/>
          <w:sz w:val="22"/>
          <w:szCs w:val="22"/>
        </w:rPr>
      </w:pPr>
      <w:r w:rsidRPr="00F655CA">
        <w:rPr>
          <w:rFonts w:ascii="Calibri" w:hAnsi="Calibri" w:cs="Calibri"/>
          <w:b/>
          <w:sz w:val="22"/>
          <w:szCs w:val="22"/>
        </w:rPr>
        <w:t xml:space="preserve">Customer Service  </w:t>
      </w:r>
    </w:p>
    <w:p w14:paraId="03C826DD" w14:textId="77777777" w:rsidR="00554B05" w:rsidRPr="00F655CA" w:rsidRDefault="00554B05" w:rsidP="0032377A">
      <w:pPr>
        <w:numPr>
          <w:ilvl w:val="1"/>
          <w:numId w:val="1"/>
        </w:numPr>
        <w:spacing w:before="0" w:after="0" w:line="240" w:lineRule="auto"/>
        <w:contextualSpacing/>
        <w:rPr>
          <w:rFonts w:ascii="Calibri" w:hAnsi="Calibri" w:cs="Calibri"/>
          <w:sz w:val="22"/>
          <w:szCs w:val="22"/>
        </w:rPr>
      </w:pPr>
      <w:r w:rsidRPr="00F655CA">
        <w:rPr>
          <w:rFonts w:ascii="Calibri" w:eastAsia="Times New Roman" w:hAnsi="Calibri" w:cs="Calibri"/>
          <w:sz w:val="22"/>
          <w:szCs w:val="22"/>
        </w:rPr>
        <w:t>Demonstrated a positive attitude, exceptional effort or performance that increased citizen, customer, and/or client satisfaction that benefited the community.</w:t>
      </w:r>
    </w:p>
    <w:p w14:paraId="30878CE1" w14:textId="77777777" w:rsidR="00052488" w:rsidRPr="00F655CA" w:rsidRDefault="00B756C2" w:rsidP="0032377A">
      <w:pPr>
        <w:numPr>
          <w:ilvl w:val="1"/>
          <w:numId w:val="1"/>
        </w:numPr>
        <w:spacing w:before="0" w:after="0" w:line="240" w:lineRule="auto"/>
        <w:contextualSpacing/>
        <w:rPr>
          <w:rFonts w:ascii="Calibri" w:hAnsi="Calibri" w:cs="Calibri"/>
          <w:sz w:val="22"/>
          <w:szCs w:val="22"/>
        </w:rPr>
      </w:pPr>
      <w:r w:rsidRPr="00F655CA">
        <w:rPr>
          <w:rFonts w:ascii="Calibri" w:hAnsi="Calibri" w:cs="Calibri"/>
          <w:sz w:val="22"/>
          <w:szCs w:val="22"/>
          <w:lang w:val="en"/>
        </w:rPr>
        <w:t xml:space="preserve">Goes </w:t>
      </w:r>
      <w:r w:rsidR="00052488" w:rsidRPr="00F655CA">
        <w:rPr>
          <w:rFonts w:ascii="Calibri" w:hAnsi="Calibri" w:cs="Calibri"/>
          <w:sz w:val="22"/>
          <w:szCs w:val="22"/>
          <w:lang w:val="en"/>
        </w:rPr>
        <w:t>above and beyon</w:t>
      </w:r>
      <w:r w:rsidRPr="00F655CA">
        <w:rPr>
          <w:rFonts w:ascii="Calibri" w:hAnsi="Calibri" w:cs="Calibri"/>
          <w:sz w:val="22"/>
          <w:szCs w:val="22"/>
          <w:lang w:val="en"/>
        </w:rPr>
        <w:t xml:space="preserve">d to eliminate barriers for clients </w:t>
      </w:r>
      <w:r w:rsidR="00052488" w:rsidRPr="00F655CA">
        <w:rPr>
          <w:rFonts w:ascii="Calibri" w:hAnsi="Calibri" w:cs="Calibri"/>
          <w:sz w:val="22"/>
          <w:szCs w:val="22"/>
          <w:lang w:val="en"/>
        </w:rPr>
        <w:t xml:space="preserve">by effectively and efficiently communicating, collaborating and addressing </w:t>
      </w:r>
      <w:r w:rsidRPr="00F655CA">
        <w:rPr>
          <w:rFonts w:ascii="Calibri" w:hAnsi="Calibri" w:cs="Calibri"/>
          <w:sz w:val="22"/>
          <w:szCs w:val="22"/>
          <w:lang w:val="en"/>
        </w:rPr>
        <w:t>client</w:t>
      </w:r>
      <w:r w:rsidR="00052488" w:rsidRPr="00F655CA">
        <w:rPr>
          <w:rFonts w:ascii="Calibri" w:hAnsi="Calibri" w:cs="Calibri"/>
          <w:sz w:val="22"/>
          <w:szCs w:val="22"/>
          <w:lang w:val="en"/>
        </w:rPr>
        <w:t xml:space="preserve"> needs.</w:t>
      </w:r>
    </w:p>
    <w:p w14:paraId="5B346E1A" w14:textId="77777777" w:rsidR="00554B05" w:rsidRPr="00F655CA" w:rsidRDefault="00554B05" w:rsidP="0032377A">
      <w:pPr>
        <w:spacing w:before="0" w:after="0" w:line="240" w:lineRule="auto"/>
        <w:ind w:left="1800"/>
        <w:rPr>
          <w:rFonts w:ascii="Calibri" w:hAnsi="Calibri" w:cs="Calibri"/>
          <w:sz w:val="22"/>
          <w:szCs w:val="22"/>
        </w:rPr>
      </w:pPr>
    </w:p>
    <w:p w14:paraId="0570B789" w14:textId="77777777" w:rsidR="00554B05" w:rsidRPr="00F655CA" w:rsidRDefault="00554B05" w:rsidP="0032377A">
      <w:pPr>
        <w:numPr>
          <w:ilvl w:val="0"/>
          <w:numId w:val="1"/>
        </w:numPr>
        <w:spacing w:before="0" w:after="0" w:line="240" w:lineRule="auto"/>
        <w:contextualSpacing/>
        <w:rPr>
          <w:rFonts w:ascii="Calibri" w:hAnsi="Calibri" w:cs="Calibri"/>
          <w:b/>
          <w:sz w:val="22"/>
          <w:szCs w:val="22"/>
        </w:rPr>
      </w:pPr>
      <w:r w:rsidRPr="00F655CA">
        <w:rPr>
          <w:rFonts w:ascii="Calibri" w:hAnsi="Calibri" w:cs="Calibri"/>
          <w:b/>
          <w:sz w:val="22"/>
          <w:szCs w:val="22"/>
        </w:rPr>
        <w:t xml:space="preserve">Innovation </w:t>
      </w:r>
    </w:p>
    <w:p w14:paraId="503DBF50" w14:textId="77777777" w:rsidR="00554B05" w:rsidRPr="00F655CA" w:rsidRDefault="00554B05" w:rsidP="0032377A">
      <w:pPr>
        <w:numPr>
          <w:ilvl w:val="0"/>
          <w:numId w:val="2"/>
        </w:numPr>
        <w:spacing w:before="0" w:after="0" w:line="240" w:lineRule="auto"/>
        <w:contextualSpacing/>
        <w:rPr>
          <w:rFonts w:ascii="Calibri" w:hAnsi="Calibri" w:cs="Calibri"/>
          <w:sz w:val="22"/>
          <w:szCs w:val="22"/>
        </w:rPr>
      </w:pPr>
      <w:r w:rsidRPr="00F655CA">
        <w:rPr>
          <w:rFonts w:ascii="Calibri" w:eastAsia="Times New Roman" w:hAnsi="Calibri" w:cs="Calibri"/>
          <w:sz w:val="22"/>
          <w:szCs w:val="22"/>
        </w:rPr>
        <w:t>Developed non-traditional new ways to do business</w:t>
      </w:r>
    </w:p>
    <w:p w14:paraId="6BE130E8" w14:textId="77777777" w:rsidR="00554B05" w:rsidRPr="00F655CA" w:rsidRDefault="00554B05" w:rsidP="0032377A">
      <w:pPr>
        <w:numPr>
          <w:ilvl w:val="0"/>
          <w:numId w:val="2"/>
        </w:numPr>
        <w:spacing w:before="0" w:after="0" w:line="240" w:lineRule="auto"/>
        <w:contextualSpacing/>
        <w:rPr>
          <w:rFonts w:ascii="Calibri" w:hAnsi="Calibri" w:cs="Calibri"/>
          <w:sz w:val="22"/>
          <w:szCs w:val="22"/>
        </w:rPr>
      </w:pPr>
      <w:r w:rsidRPr="00F655CA">
        <w:rPr>
          <w:rFonts w:ascii="Calibri" w:eastAsia="Times New Roman" w:hAnsi="Calibri" w:cs="Calibri"/>
          <w:sz w:val="22"/>
          <w:szCs w:val="22"/>
        </w:rPr>
        <w:t>Streamlined processes or systems</w:t>
      </w:r>
    </w:p>
    <w:p w14:paraId="391E341C" w14:textId="77777777" w:rsidR="00554B05" w:rsidRPr="00F655CA" w:rsidRDefault="00554B05" w:rsidP="0032377A">
      <w:pPr>
        <w:numPr>
          <w:ilvl w:val="0"/>
          <w:numId w:val="2"/>
        </w:numPr>
        <w:spacing w:before="0" w:after="0" w:line="240" w:lineRule="auto"/>
        <w:contextualSpacing/>
        <w:rPr>
          <w:rFonts w:ascii="Calibri" w:hAnsi="Calibri" w:cs="Calibri"/>
          <w:sz w:val="22"/>
          <w:szCs w:val="22"/>
        </w:rPr>
      </w:pPr>
      <w:r w:rsidRPr="00F655CA">
        <w:rPr>
          <w:rFonts w:ascii="Calibri" w:eastAsia="Times New Roman" w:hAnsi="Calibri" w:cs="Calibri"/>
          <w:sz w:val="22"/>
          <w:szCs w:val="22"/>
        </w:rPr>
        <w:t>Developed creative ideas or solutions to problems</w:t>
      </w:r>
    </w:p>
    <w:p w14:paraId="56C1EB84" w14:textId="77777777" w:rsidR="00554B05" w:rsidRPr="00F655CA" w:rsidRDefault="00554B05" w:rsidP="0032377A">
      <w:pPr>
        <w:spacing w:before="0" w:after="0" w:line="240" w:lineRule="auto"/>
        <w:ind w:left="2160"/>
        <w:rPr>
          <w:rFonts w:ascii="Calibri" w:hAnsi="Calibri" w:cs="Calibri"/>
          <w:sz w:val="22"/>
          <w:szCs w:val="22"/>
        </w:rPr>
      </w:pPr>
    </w:p>
    <w:p w14:paraId="6874FC85" w14:textId="77777777" w:rsidR="00554B05" w:rsidRPr="00F655CA" w:rsidRDefault="00554B05" w:rsidP="0032377A">
      <w:pPr>
        <w:numPr>
          <w:ilvl w:val="0"/>
          <w:numId w:val="1"/>
        </w:numPr>
        <w:spacing w:before="0" w:after="0" w:line="240" w:lineRule="auto"/>
        <w:contextualSpacing/>
        <w:rPr>
          <w:rFonts w:ascii="Calibri" w:hAnsi="Calibri" w:cs="Calibri"/>
          <w:sz w:val="22"/>
          <w:szCs w:val="22"/>
        </w:rPr>
      </w:pPr>
      <w:r w:rsidRPr="00F655CA">
        <w:rPr>
          <w:rFonts w:ascii="Calibri" w:hAnsi="Calibri" w:cs="Calibri"/>
          <w:b/>
          <w:sz w:val="22"/>
          <w:szCs w:val="22"/>
        </w:rPr>
        <w:t>Stewardship</w:t>
      </w:r>
    </w:p>
    <w:p w14:paraId="6B0864CA" w14:textId="77777777" w:rsidR="00554B05" w:rsidRPr="00F655CA" w:rsidRDefault="00554B05" w:rsidP="0032377A">
      <w:pPr>
        <w:numPr>
          <w:ilvl w:val="1"/>
          <w:numId w:val="1"/>
        </w:numPr>
        <w:spacing w:before="0" w:after="0" w:line="240" w:lineRule="auto"/>
        <w:contextualSpacing/>
        <w:rPr>
          <w:rFonts w:ascii="Calibri" w:eastAsia="Times New Roman" w:hAnsi="Calibri" w:cs="Calibri"/>
          <w:sz w:val="22"/>
          <w:szCs w:val="22"/>
        </w:rPr>
      </w:pPr>
      <w:r w:rsidRPr="00F655CA">
        <w:rPr>
          <w:rFonts w:ascii="Calibri" w:eastAsia="Times New Roman" w:hAnsi="Calibri" w:cs="Calibri"/>
          <w:sz w:val="22"/>
          <w:szCs w:val="22"/>
        </w:rPr>
        <w:t>Saved money or maximized resources</w:t>
      </w:r>
    </w:p>
    <w:p w14:paraId="3C0F777E" w14:textId="77777777" w:rsidR="00B756C2" w:rsidRPr="00F655CA" w:rsidRDefault="00B756C2" w:rsidP="0032377A">
      <w:pPr>
        <w:numPr>
          <w:ilvl w:val="1"/>
          <w:numId w:val="1"/>
        </w:numPr>
        <w:spacing w:before="0" w:after="0" w:line="240" w:lineRule="auto"/>
        <w:contextualSpacing/>
        <w:rPr>
          <w:rFonts w:ascii="Calibri" w:eastAsia="Times New Roman" w:hAnsi="Calibri" w:cs="Calibri"/>
          <w:sz w:val="22"/>
          <w:szCs w:val="22"/>
        </w:rPr>
      </w:pPr>
      <w:r w:rsidRPr="00F655CA">
        <w:rPr>
          <w:rFonts w:ascii="Calibri" w:hAnsi="Calibri" w:cs="Calibri"/>
          <w:sz w:val="22"/>
          <w:szCs w:val="22"/>
          <w:lang w:val="en"/>
        </w:rPr>
        <w:t>Introduced innovative, original and/or cost-effective approach to financial stewardship of agency resources</w:t>
      </w:r>
    </w:p>
    <w:p w14:paraId="3867FC02" w14:textId="77777777" w:rsidR="00554B05" w:rsidRPr="00F655CA" w:rsidRDefault="00554B05" w:rsidP="0032377A">
      <w:pPr>
        <w:spacing w:before="0" w:after="0" w:line="240" w:lineRule="auto"/>
        <w:ind w:left="720"/>
        <w:rPr>
          <w:rFonts w:ascii="Calibri" w:hAnsi="Calibri" w:cs="Calibri"/>
          <w:sz w:val="22"/>
          <w:szCs w:val="22"/>
        </w:rPr>
      </w:pPr>
    </w:p>
    <w:p w14:paraId="083BAD66" w14:textId="77777777" w:rsidR="00554B05" w:rsidRPr="00F655CA" w:rsidRDefault="00554B05" w:rsidP="0032377A">
      <w:pPr>
        <w:numPr>
          <w:ilvl w:val="0"/>
          <w:numId w:val="1"/>
        </w:numPr>
        <w:spacing w:before="0" w:after="0" w:line="240" w:lineRule="auto"/>
        <w:contextualSpacing/>
        <w:rPr>
          <w:rFonts w:ascii="Calibri" w:hAnsi="Calibri" w:cs="Calibri"/>
          <w:b/>
          <w:sz w:val="22"/>
          <w:szCs w:val="22"/>
        </w:rPr>
      </w:pPr>
      <w:r w:rsidRPr="00F655CA">
        <w:rPr>
          <w:rFonts w:ascii="Calibri" w:hAnsi="Calibri" w:cs="Calibri"/>
          <w:b/>
          <w:sz w:val="22"/>
          <w:szCs w:val="22"/>
        </w:rPr>
        <w:t xml:space="preserve">Good Samaritan </w:t>
      </w:r>
    </w:p>
    <w:p w14:paraId="7477DF45" w14:textId="77777777" w:rsidR="007319BE" w:rsidRPr="00F655CA" w:rsidRDefault="00554B05" w:rsidP="002E15ED">
      <w:pPr>
        <w:numPr>
          <w:ilvl w:val="1"/>
          <w:numId w:val="1"/>
        </w:numPr>
        <w:spacing w:before="0" w:after="0" w:line="240" w:lineRule="auto"/>
        <w:contextualSpacing/>
        <w:rPr>
          <w:rFonts w:ascii="Calibri" w:eastAsia="Times New Roman" w:hAnsi="Calibri" w:cs="Calibri"/>
          <w:b/>
          <w:bCs/>
          <w:sz w:val="22"/>
          <w:szCs w:val="22"/>
        </w:rPr>
      </w:pPr>
      <w:r w:rsidRPr="00F655CA">
        <w:rPr>
          <w:rFonts w:ascii="Calibri" w:eastAsia="Times New Roman" w:hAnsi="Calibri" w:cs="Calibri"/>
          <w:sz w:val="22"/>
          <w:szCs w:val="22"/>
        </w:rPr>
        <w:t xml:space="preserve">Demonstrated a positive attitude, exceptional effort or performance that increased colleague satisfaction and morale and benefited the organization. </w:t>
      </w:r>
    </w:p>
    <w:p w14:paraId="35BD4344" w14:textId="77777777" w:rsidR="00252A9E" w:rsidRPr="00252A9E" w:rsidRDefault="00252A9E" w:rsidP="00252A9E">
      <w:pPr>
        <w:spacing w:before="0" w:after="0" w:line="240" w:lineRule="auto"/>
        <w:ind w:left="1440"/>
        <w:contextualSpacing/>
        <w:rPr>
          <w:rFonts w:ascii="Calibri" w:eastAsia="Times New Roman" w:hAnsi="Calibri" w:cs="Calibri"/>
          <w:b/>
          <w:bCs/>
          <w:sz w:val="22"/>
          <w:szCs w:val="22"/>
        </w:rPr>
      </w:pPr>
    </w:p>
    <w:p w14:paraId="38CA6271" w14:textId="77777777" w:rsidR="00416940" w:rsidRPr="00906AC6" w:rsidRDefault="00416940" w:rsidP="00416940">
      <w:pPr>
        <w:spacing w:before="0" w:after="0" w:line="240" w:lineRule="auto"/>
        <w:contextualSpacing/>
        <w:rPr>
          <w:rFonts w:ascii="Calibri" w:eastAsia="Times New Roman" w:hAnsi="Calibri" w:cs="Calibri"/>
          <w:sz w:val="22"/>
          <w:szCs w:val="22"/>
        </w:rPr>
      </w:pPr>
      <w:r w:rsidRPr="00906AC6">
        <w:rPr>
          <w:rFonts w:ascii="Calibri" w:eastAsia="Times New Roman" w:hAnsi="Calibri" w:cs="Calibri"/>
          <w:sz w:val="22"/>
          <w:szCs w:val="22"/>
        </w:rPr>
        <w:t xml:space="preserve">The CSB Awards Team reserves the right to reassign a nomination to a more appropriate service area. </w:t>
      </w:r>
    </w:p>
    <w:p w14:paraId="472F619E" w14:textId="77777777" w:rsidR="00416940" w:rsidRPr="00906AC6" w:rsidRDefault="00416940" w:rsidP="00416940">
      <w:pPr>
        <w:spacing w:before="0" w:after="0" w:line="240" w:lineRule="auto"/>
        <w:contextualSpacing/>
        <w:rPr>
          <w:rFonts w:ascii="Calibri" w:eastAsia="Times New Roman" w:hAnsi="Calibri" w:cs="Calibri"/>
          <w:sz w:val="22"/>
          <w:szCs w:val="22"/>
        </w:rPr>
      </w:pPr>
    </w:p>
    <w:p w14:paraId="16CFB3E4" w14:textId="3B057743" w:rsidR="008039FA" w:rsidRDefault="008039FA" w:rsidP="00416940">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The p</w:t>
      </w:r>
      <w:r w:rsidRPr="005F730D">
        <w:rPr>
          <w:rFonts w:ascii="Calibri" w:hAnsi="Calibri" w:cs="Calibri"/>
          <w:sz w:val="22"/>
          <w:szCs w:val="22"/>
        </w:rPr>
        <w:t xml:space="preserve">resentation of an award in </w:t>
      </w:r>
      <w:r>
        <w:rPr>
          <w:rFonts w:ascii="Calibri" w:hAnsi="Calibri" w:cs="Calibri"/>
          <w:sz w:val="22"/>
          <w:szCs w:val="22"/>
        </w:rPr>
        <w:t xml:space="preserve">any </w:t>
      </w:r>
      <w:r w:rsidRPr="005F730D">
        <w:rPr>
          <w:rFonts w:ascii="Calibri" w:hAnsi="Calibri" w:cs="Calibri"/>
          <w:sz w:val="22"/>
          <w:szCs w:val="22"/>
        </w:rPr>
        <w:t>service area is dependent on the Awards Team determining that at least one nomination in each area meets the established criteria.</w:t>
      </w:r>
    </w:p>
    <w:p w14:paraId="73271C5C" w14:textId="77777777" w:rsidR="008039FA" w:rsidRDefault="008039FA" w:rsidP="00416940">
      <w:pPr>
        <w:autoSpaceDE w:val="0"/>
        <w:autoSpaceDN w:val="0"/>
        <w:adjustRightInd w:val="0"/>
        <w:spacing w:before="0" w:after="0" w:line="240" w:lineRule="auto"/>
        <w:rPr>
          <w:rFonts w:ascii="Calibri" w:hAnsi="Calibri" w:cs="Calibri"/>
          <w:b/>
          <w:sz w:val="22"/>
          <w:szCs w:val="22"/>
        </w:rPr>
      </w:pPr>
    </w:p>
    <w:p w14:paraId="7FC0B8B2" w14:textId="34255236" w:rsidR="00416940" w:rsidRPr="00906AC6" w:rsidRDefault="00416940" w:rsidP="00416940">
      <w:pPr>
        <w:autoSpaceDE w:val="0"/>
        <w:autoSpaceDN w:val="0"/>
        <w:adjustRightInd w:val="0"/>
        <w:spacing w:before="0" w:after="0" w:line="240" w:lineRule="auto"/>
        <w:rPr>
          <w:rFonts w:ascii="Calibri" w:hAnsi="Calibri" w:cs="Calibri"/>
          <w:b/>
          <w:sz w:val="22"/>
          <w:szCs w:val="22"/>
        </w:rPr>
      </w:pPr>
      <w:r w:rsidRPr="00906AC6">
        <w:rPr>
          <w:rFonts w:ascii="Calibri" w:hAnsi="Calibri" w:cs="Calibri"/>
          <w:b/>
          <w:sz w:val="22"/>
          <w:szCs w:val="22"/>
        </w:rPr>
        <w:t>Award Details</w:t>
      </w:r>
    </w:p>
    <w:p w14:paraId="1F7A7DC0" w14:textId="0CA2F538" w:rsidR="00416940" w:rsidRPr="005F730D" w:rsidRDefault="00416940" w:rsidP="005F730D">
      <w:pPr>
        <w:shd w:val="clear" w:color="auto" w:fill="FFFFFF"/>
        <w:spacing w:after="150" w:line="240" w:lineRule="auto"/>
        <w:rPr>
          <w:rFonts w:ascii="Calibri" w:hAnsi="Calibri" w:cs="Calibri"/>
          <w:sz w:val="22"/>
          <w:szCs w:val="22"/>
        </w:rPr>
      </w:pPr>
      <w:r w:rsidRPr="005F730D">
        <w:rPr>
          <w:rFonts w:ascii="Calibri" w:hAnsi="Calibri" w:cs="Calibri"/>
          <w:iCs/>
          <w:sz w:val="22"/>
          <w:szCs w:val="22"/>
        </w:rPr>
        <w:t>Spirit of Excellence Awards are presented in each of the five service areas listed above</w:t>
      </w:r>
      <w:r w:rsidR="005F730D">
        <w:rPr>
          <w:rFonts w:ascii="Calibri" w:hAnsi="Calibri" w:cs="Calibri"/>
          <w:iCs/>
          <w:sz w:val="22"/>
          <w:szCs w:val="22"/>
        </w:rPr>
        <w:t xml:space="preserve">, </w:t>
      </w:r>
      <w:r w:rsidR="005F730D" w:rsidRPr="005F730D">
        <w:rPr>
          <w:rFonts w:ascii="Calibri" w:eastAsia="Times New Roman" w:hAnsi="Calibri" w:cs="Calibri"/>
          <w:sz w:val="22"/>
          <w:szCs w:val="22"/>
        </w:rPr>
        <w:t xml:space="preserve">the Partnership Award, Random Act of Kindness Award, One Fairfax Award, and the Caring Hearts Award. </w:t>
      </w:r>
    </w:p>
    <w:p w14:paraId="3936F69B" w14:textId="77777777" w:rsidR="00416940" w:rsidRPr="00906AC6" w:rsidRDefault="00416940" w:rsidP="00416940">
      <w:pPr>
        <w:autoSpaceDE w:val="0"/>
        <w:autoSpaceDN w:val="0"/>
        <w:adjustRightInd w:val="0"/>
        <w:spacing w:before="0" w:after="0" w:line="240" w:lineRule="auto"/>
        <w:rPr>
          <w:rFonts w:ascii="Calibri" w:hAnsi="Calibri" w:cs="Calibri"/>
          <w:iCs/>
          <w:sz w:val="22"/>
          <w:szCs w:val="22"/>
        </w:rPr>
      </w:pPr>
    </w:p>
    <w:p w14:paraId="0C9F7992" w14:textId="77777777" w:rsidR="00416940" w:rsidRPr="00906AC6" w:rsidRDefault="00416940" w:rsidP="00416940">
      <w:pPr>
        <w:autoSpaceDE w:val="0"/>
        <w:autoSpaceDN w:val="0"/>
        <w:adjustRightInd w:val="0"/>
        <w:spacing w:before="0" w:after="0" w:line="240" w:lineRule="auto"/>
        <w:rPr>
          <w:rFonts w:ascii="Calibri" w:hAnsi="Calibri" w:cs="Calibri"/>
          <w:iCs/>
          <w:sz w:val="22"/>
          <w:szCs w:val="22"/>
        </w:rPr>
      </w:pPr>
      <w:r w:rsidRPr="00906AC6">
        <w:rPr>
          <w:rFonts w:ascii="Calibri" w:hAnsi="Calibri" w:cs="Calibri"/>
          <w:iCs/>
          <w:sz w:val="22"/>
          <w:szCs w:val="22"/>
        </w:rPr>
        <w:t xml:space="preserve">An individual cannot nominate himself/herself as an individual or as part of a team. </w:t>
      </w:r>
    </w:p>
    <w:p w14:paraId="5D0780AC" w14:textId="77777777" w:rsidR="00416940" w:rsidRPr="00906AC6" w:rsidRDefault="00416940" w:rsidP="00416940">
      <w:pPr>
        <w:autoSpaceDE w:val="0"/>
        <w:autoSpaceDN w:val="0"/>
        <w:adjustRightInd w:val="0"/>
        <w:spacing w:before="0" w:after="0" w:line="240" w:lineRule="auto"/>
        <w:rPr>
          <w:rFonts w:ascii="Calibri" w:hAnsi="Calibri" w:cs="Calibri"/>
          <w:sz w:val="22"/>
          <w:szCs w:val="22"/>
        </w:rPr>
      </w:pPr>
    </w:p>
    <w:p w14:paraId="031125FD" w14:textId="77777777" w:rsidR="008039FA" w:rsidRDefault="008039FA" w:rsidP="00416940">
      <w:pPr>
        <w:autoSpaceDE w:val="0"/>
        <w:autoSpaceDN w:val="0"/>
        <w:adjustRightInd w:val="0"/>
        <w:spacing w:before="0" w:after="0" w:line="240" w:lineRule="auto"/>
        <w:rPr>
          <w:rFonts w:ascii="Calibri" w:hAnsi="Calibri" w:cs="Calibri"/>
          <w:b/>
          <w:sz w:val="22"/>
          <w:szCs w:val="22"/>
        </w:rPr>
      </w:pPr>
    </w:p>
    <w:p w14:paraId="03E02DE4" w14:textId="5BBD2A6B" w:rsidR="00416940" w:rsidRDefault="00416940" w:rsidP="00416940">
      <w:pPr>
        <w:autoSpaceDE w:val="0"/>
        <w:autoSpaceDN w:val="0"/>
        <w:adjustRightInd w:val="0"/>
        <w:spacing w:before="0" w:after="0" w:line="240" w:lineRule="auto"/>
        <w:rPr>
          <w:rFonts w:ascii="Calibri" w:hAnsi="Calibri" w:cs="Calibri"/>
          <w:b/>
          <w:sz w:val="22"/>
          <w:szCs w:val="22"/>
        </w:rPr>
      </w:pPr>
      <w:r w:rsidRPr="00906AC6">
        <w:rPr>
          <w:rFonts w:ascii="Calibri" w:hAnsi="Calibri" w:cs="Calibri"/>
          <w:b/>
          <w:sz w:val="22"/>
          <w:szCs w:val="22"/>
        </w:rPr>
        <w:lastRenderedPageBreak/>
        <w:t>Nominations of Individuals</w:t>
      </w:r>
    </w:p>
    <w:p w14:paraId="4A4D2A6A" w14:textId="77777777" w:rsidR="00416940" w:rsidRDefault="00416940" w:rsidP="00416940">
      <w:pPr>
        <w:autoSpaceDE w:val="0"/>
        <w:autoSpaceDN w:val="0"/>
        <w:adjustRightInd w:val="0"/>
        <w:spacing w:before="0" w:after="0" w:line="240" w:lineRule="auto"/>
        <w:rPr>
          <w:rFonts w:ascii="Calibri" w:hAnsi="Calibri" w:cs="Calibri"/>
          <w:sz w:val="22"/>
          <w:szCs w:val="22"/>
        </w:rPr>
      </w:pPr>
      <w:r w:rsidRPr="00906AC6">
        <w:rPr>
          <w:rFonts w:ascii="Calibri" w:hAnsi="Calibri" w:cs="Calibri"/>
          <w:sz w:val="22"/>
          <w:szCs w:val="22"/>
        </w:rPr>
        <w:t xml:space="preserve">Any individual, whether a CSB employee or not, whose performance and actions promote, reinforce, or exemplify the CSB’s vision and mission can be nominated for a CSB Spirit of Excellence Award. Only a CSB employee can receive a CSB Spirit of Excellence Award in the five service areas </w:t>
      </w:r>
      <w:r>
        <w:rPr>
          <w:rFonts w:ascii="Calibri" w:hAnsi="Calibri" w:cs="Calibri"/>
          <w:sz w:val="22"/>
          <w:szCs w:val="22"/>
        </w:rPr>
        <w:t xml:space="preserve">of Leadership, Customer Service, Innovation, Stewardship, and Good </w:t>
      </w:r>
      <w:r w:rsidRPr="00252A9E">
        <w:rPr>
          <w:rFonts w:ascii="Calibri" w:hAnsi="Calibri" w:cs="Calibri"/>
          <w:sz w:val="22"/>
          <w:szCs w:val="22"/>
        </w:rPr>
        <w:t xml:space="preserve">Samaritan if nominated as an individual. Non-CSB employees or volunteers are eligible to receive the Spirit of Excellence Partnership Award.  </w:t>
      </w:r>
    </w:p>
    <w:p w14:paraId="0D611341" w14:textId="77777777" w:rsidR="00F655CA" w:rsidRPr="00252A9E" w:rsidRDefault="00F655CA" w:rsidP="00416940">
      <w:pPr>
        <w:autoSpaceDE w:val="0"/>
        <w:autoSpaceDN w:val="0"/>
        <w:adjustRightInd w:val="0"/>
        <w:spacing w:before="0" w:after="0" w:line="240" w:lineRule="auto"/>
        <w:rPr>
          <w:rFonts w:ascii="Calibri" w:hAnsi="Calibri" w:cs="Calibri"/>
          <w:sz w:val="22"/>
          <w:szCs w:val="22"/>
        </w:rPr>
      </w:pPr>
    </w:p>
    <w:p w14:paraId="602C69EC" w14:textId="77777777" w:rsidR="00416940" w:rsidRDefault="00416940" w:rsidP="00416940">
      <w:pPr>
        <w:autoSpaceDE w:val="0"/>
        <w:autoSpaceDN w:val="0"/>
        <w:adjustRightInd w:val="0"/>
        <w:spacing w:before="0" w:after="0" w:line="240" w:lineRule="auto"/>
        <w:rPr>
          <w:rFonts w:ascii="Calibri" w:hAnsi="Calibri" w:cs="Calibri"/>
          <w:b/>
          <w:sz w:val="22"/>
          <w:szCs w:val="22"/>
        </w:rPr>
      </w:pPr>
      <w:r w:rsidRPr="00906AC6">
        <w:rPr>
          <w:rFonts w:ascii="Calibri" w:hAnsi="Calibri" w:cs="Calibri"/>
          <w:b/>
          <w:sz w:val="22"/>
          <w:szCs w:val="22"/>
        </w:rPr>
        <w:t>Nominations of Teams</w:t>
      </w:r>
    </w:p>
    <w:p w14:paraId="22E85D40" w14:textId="77777777" w:rsidR="00416940" w:rsidRPr="00906AC6" w:rsidRDefault="00416940" w:rsidP="00416940">
      <w:pPr>
        <w:autoSpaceDE w:val="0"/>
        <w:autoSpaceDN w:val="0"/>
        <w:adjustRightInd w:val="0"/>
        <w:spacing w:before="0" w:after="0" w:line="240" w:lineRule="auto"/>
        <w:rPr>
          <w:rFonts w:ascii="Calibri" w:hAnsi="Calibri" w:cs="Calibri"/>
          <w:sz w:val="22"/>
          <w:szCs w:val="22"/>
        </w:rPr>
      </w:pPr>
      <w:r w:rsidRPr="00906AC6">
        <w:rPr>
          <w:rFonts w:ascii="Calibri" w:hAnsi="Calibri" w:cs="Calibri"/>
          <w:sz w:val="22"/>
          <w:szCs w:val="22"/>
        </w:rPr>
        <w:t xml:space="preserve">A team, whether comprised all or in part of CSB employees, whose performance and actions promote, reinforce, or exemplify the CSB’s vision, mission, and values can be nominated for the CSB Spirit of Excellence Award in the five service areas </w:t>
      </w:r>
      <w:r>
        <w:rPr>
          <w:rFonts w:ascii="Calibri" w:hAnsi="Calibri" w:cs="Calibri"/>
          <w:sz w:val="22"/>
          <w:szCs w:val="22"/>
        </w:rPr>
        <w:t>of Leadership, Customer Service, Innovation, Stewardship, and Good Samaritan</w:t>
      </w:r>
      <w:r w:rsidRPr="00906AC6">
        <w:rPr>
          <w:rFonts w:ascii="Calibri" w:hAnsi="Calibri" w:cs="Calibri"/>
          <w:sz w:val="22"/>
          <w:szCs w:val="22"/>
        </w:rPr>
        <w:t xml:space="preserve">. A team comprised solely of non-CSB employees or volunteers is eligible to receive the Spirit of Excellence Partnership Award.   </w:t>
      </w:r>
    </w:p>
    <w:p w14:paraId="474E23E9" w14:textId="77777777" w:rsidR="00416940" w:rsidRPr="00906AC6" w:rsidRDefault="00416940" w:rsidP="00416940">
      <w:pPr>
        <w:autoSpaceDE w:val="0"/>
        <w:autoSpaceDN w:val="0"/>
        <w:adjustRightInd w:val="0"/>
        <w:spacing w:before="0" w:after="0" w:line="240" w:lineRule="auto"/>
        <w:rPr>
          <w:rFonts w:ascii="Calibri" w:hAnsi="Calibri" w:cs="Calibri"/>
          <w:sz w:val="22"/>
          <w:szCs w:val="22"/>
        </w:rPr>
      </w:pPr>
      <w:r w:rsidRPr="00906AC6">
        <w:rPr>
          <w:rFonts w:ascii="Calibri" w:hAnsi="Calibri" w:cs="Calibri"/>
          <w:sz w:val="22"/>
          <w:szCs w:val="22"/>
        </w:rPr>
        <w:t xml:space="preserve"> </w:t>
      </w:r>
    </w:p>
    <w:p w14:paraId="1BC47C4F" w14:textId="77777777" w:rsidR="00416940" w:rsidRPr="00906AC6" w:rsidRDefault="00416940" w:rsidP="00416940">
      <w:pPr>
        <w:autoSpaceDE w:val="0"/>
        <w:autoSpaceDN w:val="0"/>
        <w:adjustRightInd w:val="0"/>
        <w:spacing w:before="0" w:after="0" w:line="240" w:lineRule="auto"/>
        <w:rPr>
          <w:rFonts w:ascii="Calibri" w:hAnsi="Calibri" w:cs="Calibri"/>
          <w:sz w:val="22"/>
          <w:szCs w:val="22"/>
        </w:rPr>
      </w:pPr>
      <w:r w:rsidRPr="00906AC6">
        <w:rPr>
          <w:rFonts w:ascii="Calibri" w:hAnsi="Calibri" w:cs="Calibri"/>
          <w:sz w:val="22"/>
          <w:szCs w:val="22"/>
        </w:rPr>
        <w:t>CSB Spirit of Excellence Award criteria and nomination materials are developed by the CSB Awards Team. The CSB Awards Team reviews the CSB Spirit of Excellence Award process after each award cycle.</w:t>
      </w:r>
    </w:p>
    <w:p w14:paraId="5BE1B44B" w14:textId="77777777" w:rsidR="00416940" w:rsidRPr="00906AC6" w:rsidRDefault="00416940" w:rsidP="00416940">
      <w:pPr>
        <w:spacing w:before="0" w:after="0" w:line="240" w:lineRule="auto"/>
        <w:contextualSpacing/>
        <w:rPr>
          <w:rFonts w:ascii="Calibri" w:hAnsi="Calibri" w:cs="Calibri"/>
          <w:sz w:val="22"/>
          <w:szCs w:val="22"/>
        </w:rPr>
      </w:pPr>
    </w:p>
    <w:p w14:paraId="7CCE9A07" w14:textId="77777777" w:rsidR="00416940" w:rsidRPr="00906AC6" w:rsidRDefault="00416940" w:rsidP="00416940">
      <w:pPr>
        <w:autoSpaceDE w:val="0"/>
        <w:autoSpaceDN w:val="0"/>
        <w:adjustRightInd w:val="0"/>
        <w:spacing w:before="0" w:after="0" w:line="240" w:lineRule="auto"/>
        <w:rPr>
          <w:rFonts w:ascii="Calibri" w:hAnsi="Calibri" w:cs="Calibri"/>
          <w:sz w:val="22"/>
          <w:szCs w:val="22"/>
        </w:rPr>
      </w:pPr>
      <w:r w:rsidRPr="00906AC6">
        <w:rPr>
          <w:rFonts w:ascii="Calibri" w:hAnsi="Calibri" w:cs="Calibri"/>
          <w:sz w:val="22"/>
          <w:szCs w:val="22"/>
        </w:rPr>
        <w:t>The CSB Spirit of Excellence Award consists of a trophy/plaque or other similar award and 8 hours of administrative leave. The actual award, including administrative leave, may vary based on funding availability.</w:t>
      </w:r>
    </w:p>
    <w:p w14:paraId="1CF7F741" w14:textId="77777777" w:rsidR="00416940" w:rsidRPr="00906AC6" w:rsidRDefault="00416940" w:rsidP="00416940">
      <w:pPr>
        <w:spacing w:before="0" w:after="0" w:line="240" w:lineRule="auto"/>
        <w:contextualSpacing/>
        <w:rPr>
          <w:rFonts w:ascii="Calibri" w:hAnsi="Calibri" w:cs="Calibri"/>
          <w:sz w:val="22"/>
          <w:szCs w:val="22"/>
        </w:rPr>
      </w:pPr>
    </w:p>
    <w:p w14:paraId="6FD54410" w14:textId="043CEA0C" w:rsidR="00416940" w:rsidRDefault="00416940" w:rsidP="00416940">
      <w:pPr>
        <w:autoSpaceDE w:val="0"/>
        <w:autoSpaceDN w:val="0"/>
        <w:adjustRightInd w:val="0"/>
        <w:spacing w:before="0" w:after="0" w:line="240" w:lineRule="auto"/>
        <w:rPr>
          <w:rFonts w:ascii="Calibri" w:hAnsi="Calibri" w:cs="Calibri"/>
          <w:sz w:val="22"/>
          <w:szCs w:val="22"/>
        </w:rPr>
      </w:pPr>
      <w:r w:rsidRPr="00906AC6">
        <w:rPr>
          <w:rFonts w:ascii="Calibri" w:hAnsi="Calibri" w:cs="Calibri"/>
          <w:sz w:val="22"/>
          <w:szCs w:val="22"/>
        </w:rPr>
        <w:t>CSB Spirit of Excellence Award</w:t>
      </w:r>
      <w:r w:rsidR="00167E38">
        <w:rPr>
          <w:rFonts w:ascii="Calibri" w:hAnsi="Calibri" w:cs="Calibri"/>
          <w:sz w:val="22"/>
          <w:szCs w:val="22"/>
        </w:rPr>
        <w:t xml:space="preserve">s are </w:t>
      </w:r>
      <w:r w:rsidRPr="00906AC6">
        <w:rPr>
          <w:rFonts w:ascii="Calibri" w:hAnsi="Calibri" w:cs="Calibri"/>
          <w:sz w:val="22"/>
          <w:szCs w:val="22"/>
        </w:rPr>
        <w:t xml:space="preserve">presented one time per year following an advertised submission period at a ceremony scheduled specifically for this purpose. </w:t>
      </w:r>
    </w:p>
    <w:p w14:paraId="63A116A4" w14:textId="77777777" w:rsidR="00416940" w:rsidRDefault="00416940" w:rsidP="002E15ED">
      <w:pPr>
        <w:spacing w:before="0" w:after="0" w:line="240" w:lineRule="auto"/>
        <w:contextualSpacing/>
        <w:rPr>
          <w:rFonts w:ascii="Calibri" w:eastAsia="Times New Roman" w:hAnsi="Calibri" w:cs="Calibri"/>
          <w:b/>
          <w:bCs/>
          <w:sz w:val="22"/>
          <w:szCs w:val="22"/>
        </w:rPr>
      </w:pPr>
    </w:p>
    <w:p w14:paraId="35EE8318" w14:textId="77777777" w:rsidR="00416940" w:rsidRPr="00252A9E" w:rsidRDefault="00416940" w:rsidP="002E15ED">
      <w:pPr>
        <w:spacing w:before="0" w:after="0" w:line="240" w:lineRule="auto"/>
        <w:contextualSpacing/>
        <w:rPr>
          <w:rFonts w:ascii="Calibri" w:eastAsia="Times New Roman" w:hAnsi="Calibri" w:cs="Calibri"/>
          <w:b/>
          <w:bCs/>
          <w:sz w:val="22"/>
          <w:szCs w:val="22"/>
        </w:rPr>
      </w:pPr>
      <w:r w:rsidRPr="00252A9E">
        <w:rPr>
          <w:rFonts w:ascii="Calibri" w:eastAsia="Times New Roman" w:hAnsi="Calibri" w:cs="Calibri"/>
          <w:b/>
          <w:bCs/>
          <w:sz w:val="22"/>
          <w:szCs w:val="22"/>
        </w:rPr>
        <w:t>CSB Spirit of Excellence Partnership Award</w:t>
      </w:r>
    </w:p>
    <w:p w14:paraId="1A2810AE" w14:textId="77777777" w:rsidR="00416940" w:rsidRPr="00252A9E" w:rsidRDefault="00416940" w:rsidP="002E15ED">
      <w:pPr>
        <w:spacing w:before="0" w:after="0" w:line="240" w:lineRule="auto"/>
        <w:contextualSpacing/>
        <w:rPr>
          <w:rFonts w:ascii="Calibri" w:eastAsia="Times New Roman" w:hAnsi="Calibri" w:cs="Calibri"/>
          <w:b/>
          <w:bCs/>
          <w:sz w:val="22"/>
          <w:szCs w:val="22"/>
        </w:rPr>
      </w:pPr>
    </w:p>
    <w:p w14:paraId="0E149857" w14:textId="77777777" w:rsidR="00416940" w:rsidRPr="00AE7A09" w:rsidRDefault="00416940" w:rsidP="002E15ED">
      <w:pPr>
        <w:spacing w:before="0" w:after="0" w:line="240" w:lineRule="auto"/>
        <w:contextualSpacing/>
        <w:rPr>
          <w:rFonts w:ascii="Calibri" w:eastAsia="Times New Roman" w:hAnsi="Calibri" w:cs="Calibri"/>
          <w:color w:val="000000" w:themeColor="text1"/>
          <w:sz w:val="22"/>
          <w:szCs w:val="22"/>
        </w:rPr>
      </w:pPr>
      <w:r w:rsidRPr="00AE7A09">
        <w:rPr>
          <w:rFonts w:ascii="Calibri" w:hAnsi="Calibri" w:cs="Calibri"/>
          <w:color w:val="000000" w:themeColor="text1"/>
          <w:sz w:val="22"/>
          <w:szCs w:val="22"/>
        </w:rPr>
        <w:t>T</w:t>
      </w:r>
      <w:r w:rsidRPr="00AE7A09">
        <w:rPr>
          <w:rFonts w:ascii="Calibri" w:eastAsia="Times New Roman" w:hAnsi="Calibri" w:cs="Calibri"/>
          <w:color w:val="000000" w:themeColor="text1"/>
          <w:sz w:val="22"/>
          <w:szCs w:val="22"/>
        </w:rPr>
        <w:t xml:space="preserve">o be considered for a CSB Spirit of Excellence Partnership Award, an individual who </w:t>
      </w:r>
      <w:r w:rsidRPr="007B5FEE">
        <w:rPr>
          <w:rFonts w:ascii="Calibri" w:eastAsia="Times New Roman" w:hAnsi="Calibri" w:cs="Calibri"/>
          <w:color w:val="000000" w:themeColor="text1"/>
          <w:sz w:val="22"/>
          <w:szCs w:val="22"/>
        </w:rPr>
        <w:t xml:space="preserve">is a non-CSB employee, volunteer, or intern or a team of non-CSB employees, volunteers, or interns who make a deliberate, obvious, and valuable contribution through actions in </w:t>
      </w:r>
      <w:r w:rsidRPr="007B5FEE">
        <w:rPr>
          <w:rFonts w:ascii="Calibri" w:eastAsia="Times New Roman" w:hAnsi="Calibri" w:cs="Calibri"/>
          <w:b/>
          <w:color w:val="000000" w:themeColor="text1"/>
          <w:sz w:val="22"/>
          <w:szCs w:val="22"/>
        </w:rPr>
        <w:t>one</w:t>
      </w:r>
      <w:r w:rsidRPr="007B5FEE">
        <w:rPr>
          <w:rFonts w:ascii="Calibri" w:eastAsia="Times New Roman" w:hAnsi="Calibri" w:cs="Calibri"/>
          <w:color w:val="000000" w:themeColor="text1"/>
          <w:sz w:val="22"/>
          <w:szCs w:val="22"/>
        </w:rPr>
        <w:t xml:space="preserve"> of the service areas listed above.</w:t>
      </w:r>
    </w:p>
    <w:p w14:paraId="4724ECC4" w14:textId="77777777" w:rsidR="00416940" w:rsidRPr="00AE7A09" w:rsidRDefault="00416940" w:rsidP="002E15ED">
      <w:pPr>
        <w:spacing w:before="0" w:after="0" w:line="240" w:lineRule="auto"/>
        <w:contextualSpacing/>
        <w:rPr>
          <w:rFonts w:ascii="Calibri" w:eastAsia="Times New Roman" w:hAnsi="Calibri" w:cs="Calibri"/>
          <w:color w:val="000000" w:themeColor="text1"/>
          <w:sz w:val="22"/>
          <w:szCs w:val="22"/>
        </w:rPr>
      </w:pPr>
    </w:p>
    <w:p w14:paraId="6E9BE6A7" w14:textId="77777777" w:rsidR="00416940" w:rsidRPr="00AE7A09" w:rsidRDefault="00416940" w:rsidP="002E15ED">
      <w:pPr>
        <w:spacing w:before="0" w:after="0" w:line="240" w:lineRule="auto"/>
        <w:contextualSpacing/>
        <w:rPr>
          <w:rFonts w:ascii="Calibri" w:eastAsia="Times New Roman" w:hAnsi="Calibri" w:cs="Calibri"/>
          <w:b/>
          <w:color w:val="000000" w:themeColor="text1"/>
          <w:sz w:val="22"/>
          <w:szCs w:val="22"/>
        </w:rPr>
      </w:pPr>
      <w:r w:rsidRPr="00AE7A09">
        <w:rPr>
          <w:rFonts w:ascii="Calibri" w:eastAsia="Times New Roman" w:hAnsi="Calibri" w:cs="Calibri"/>
          <w:b/>
          <w:color w:val="000000" w:themeColor="text1"/>
          <w:sz w:val="22"/>
          <w:szCs w:val="22"/>
        </w:rPr>
        <w:t>CSB Spirit of Excellence Random Act of Kindness Award</w:t>
      </w:r>
    </w:p>
    <w:p w14:paraId="6DEC917F" w14:textId="77777777" w:rsidR="000356CD" w:rsidRPr="00AE7A09" w:rsidRDefault="000356CD" w:rsidP="0032377A">
      <w:pPr>
        <w:spacing w:before="0" w:after="0" w:line="240" w:lineRule="auto"/>
        <w:contextualSpacing/>
        <w:rPr>
          <w:rFonts w:ascii="Calibri" w:eastAsia="Times New Roman" w:hAnsi="Calibri" w:cs="Calibri"/>
          <w:color w:val="000000" w:themeColor="text1"/>
          <w:sz w:val="22"/>
          <w:szCs w:val="22"/>
        </w:rPr>
      </w:pPr>
    </w:p>
    <w:p w14:paraId="2796A6A8" w14:textId="77777777" w:rsidR="002A4BFB" w:rsidRPr="00AE7A09" w:rsidRDefault="002A4BFB" w:rsidP="002A4BFB">
      <w:pPr>
        <w:spacing w:before="0" w:after="0" w:line="240" w:lineRule="auto"/>
        <w:contextualSpacing/>
        <w:rPr>
          <w:rFonts w:ascii="Calibri" w:eastAsia="Times New Roman" w:hAnsi="Calibri" w:cs="Calibri"/>
          <w:color w:val="000000" w:themeColor="text1"/>
          <w:sz w:val="22"/>
          <w:szCs w:val="22"/>
        </w:rPr>
      </w:pPr>
      <w:r w:rsidRPr="00AE7A09">
        <w:rPr>
          <w:rFonts w:ascii="Calibri" w:hAnsi="Calibri" w:cs="Calibri"/>
          <w:color w:val="000000" w:themeColor="text1"/>
          <w:sz w:val="22"/>
          <w:szCs w:val="22"/>
        </w:rPr>
        <w:t>T</w:t>
      </w:r>
      <w:r w:rsidRPr="00AE7A09">
        <w:rPr>
          <w:rFonts w:ascii="Calibri" w:eastAsia="Times New Roman" w:hAnsi="Calibri" w:cs="Calibri"/>
          <w:color w:val="000000" w:themeColor="text1"/>
          <w:sz w:val="22"/>
          <w:szCs w:val="22"/>
        </w:rPr>
        <w:t>o be considered for a CSB Spirit of Excellence Random Act of Kindness Award, a</w:t>
      </w:r>
      <w:r w:rsidR="0057143D" w:rsidRPr="00AE7A09">
        <w:rPr>
          <w:rFonts w:ascii="Calibri" w:eastAsia="Times New Roman" w:hAnsi="Calibri" w:cs="Calibri"/>
          <w:color w:val="000000" w:themeColor="text1"/>
          <w:sz w:val="22"/>
          <w:szCs w:val="22"/>
        </w:rPr>
        <w:t xml:space="preserve">n </w:t>
      </w:r>
      <w:r w:rsidR="0057143D" w:rsidRPr="00AE7A09">
        <w:rPr>
          <w:rFonts w:ascii="Calibri" w:eastAsia="Times New Roman" w:hAnsi="Calibri" w:cs="Calibri"/>
          <w:b/>
          <w:color w:val="000000" w:themeColor="text1"/>
          <w:sz w:val="22"/>
          <w:szCs w:val="22"/>
        </w:rPr>
        <w:t xml:space="preserve">individual </w:t>
      </w:r>
      <w:r w:rsidRPr="00AE7A09">
        <w:rPr>
          <w:rFonts w:ascii="Calibri" w:eastAsia="Times New Roman" w:hAnsi="Calibri" w:cs="Calibri"/>
          <w:b/>
          <w:color w:val="000000" w:themeColor="text1"/>
          <w:sz w:val="22"/>
          <w:szCs w:val="22"/>
        </w:rPr>
        <w:t>CSB employee</w:t>
      </w:r>
      <w:r w:rsidRPr="00AE7A09">
        <w:rPr>
          <w:rFonts w:ascii="Calibri" w:eastAsia="Times New Roman" w:hAnsi="Calibri" w:cs="Calibri"/>
          <w:color w:val="000000" w:themeColor="text1"/>
          <w:sz w:val="22"/>
          <w:szCs w:val="22"/>
        </w:rPr>
        <w:t xml:space="preserve"> must make a deliberate, obvious, and valuable contribution through a single</w:t>
      </w:r>
      <w:r w:rsidR="0057143D" w:rsidRPr="00AE7A09">
        <w:rPr>
          <w:rFonts w:ascii="Calibri" w:eastAsia="Times New Roman" w:hAnsi="Calibri" w:cs="Calibri"/>
          <w:color w:val="000000" w:themeColor="text1"/>
          <w:sz w:val="22"/>
          <w:szCs w:val="22"/>
        </w:rPr>
        <w:t xml:space="preserve">, one-time </w:t>
      </w:r>
      <w:r w:rsidRPr="00AE7A09">
        <w:rPr>
          <w:rFonts w:ascii="Calibri" w:eastAsia="Times New Roman" w:hAnsi="Calibri" w:cs="Calibri"/>
          <w:color w:val="000000" w:themeColor="text1"/>
          <w:sz w:val="22"/>
          <w:szCs w:val="22"/>
        </w:rPr>
        <w:t xml:space="preserve">action in </w:t>
      </w:r>
      <w:r w:rsidRPr="00AE7A09">
        <w:rPr>
          <w:rFonts w:ascii="Calibri" w:eastAsia="Times New Roman" w:hAnsi="Calibri" w:cs="Calibri"/>
          <w:b/>
          <w:color w:val="000000" w:themeColor="text1"/>
          <w:sz w:val="22"/>
          <w:szCs w:val="22"/>
        </w:rPr>
        <w:t>one</w:t>
      </w:r>
      <w:r w:rsidRPr="00AE7A09">
        <w:rPr>
          <w:rFonts w:ascii="Calibri" w:eastAsia="Times New Roman" w:hAnsi="Calibri" w:cs="Calibri"/>
          <w:color w:val="000000" w:themeColor="text1"/>
          <w:sz w:val="22"/>
          <w:szCs w:val="22"/>
        </w:rPr>
        <w:t xml:space="preserve"> of the service areas listed above.</w:t>
      </w:r>
      <w:r w:rsidR="0057143D" w:rsidRPr="00AE7A09">
        <w:rPr>
          <w:rFonts w:ascii="Calibri" w:eastAsia="Times New Roman" w:hAnsi="Calibri" w:cs="Calibri"/>
          <w:color w:val="000000" w:themeColor="text1"/>
          <w:sz w:val="22"/>
          <w:szCs w:val="22"/>
        </w:rPr>
        <w:t xml:space="preserve"> </w:t>
      </w:r>
      <w:r w:rsidR="0057143D" w:rsidRPr="00AE7A09">
        <w:rPr>
          <w:rFonts w:ascii="Calibri" w:eastAsia="Times New Roman" w:hAnsi="Calibri" w:cs="Calibri"/>
          <w:b/>
          <w:color w:val="000000" w:themeColor="text1"/>
          <w:sz w:val="22"/>
          <w:szCs w:val="22"/>
        </w:rPr>
        <w:t>Only CSB employees are eligible to nominate or be nominated for a Spirit of Excellence Random Act of Kindness Award</w:t>
      </w:r>
      <w:r w:rsidR="0057143D" w:rsidRPr="00AE7A09">
        <w:rPr>
          <w:rFonts w:ascii="Calibri" w:eastAsia="Times New Roman" w:hAnsi="Calibri" w:cs="Calibri"/>
          <w:color w:val="000000" w:themeColor="text1"/>
          <w:sz w:val="22"/>
          <w:szCs w:val="22"/>
        </w:rPr>
        <w:t>. Such one-time actions could include, but not be limited to:</w:t>
      </w:r>
    </w:p>
    <w:p w14:paraId="598435B3" w14:textId="77777777" w:rsidR="0057143D" w:rsidRPr="005B6BE3" w:rsidRDefault="0057143D" w:rsidP="002A4BFB">
      <w:pPr>
        <w:spacing w:before="0" w:after="0" w:line="240" w:lineRule="auto"/>
        <w:contextualSpacing/>
        <w:rPr>
          <w:rFonts w:ascii="Calibri" w:eastAsia="Times New Roman" w:hAnsi="Calibri" w:cs="Calibri"/>
          <w:color w:val="000000" w:themeColor="text1"/>
          <w:sz w:val="22"/>
          <w:szCs w:val="22"/>
        </w:rPr>
      </w:pPr>
    </w:p>
    <w:p w14:paraId="400CF67C" w14:textId="77777777" w:rsidR="0057143D" w:rsidRPr="005B6BE3" w:rsidRDefault="00686366" w:rsidP="0057143D">
      <w:pPr>
        <w:pStyle w:val="ListParagraph"/>
        <w:numPr>
          <w:ilvl w:val="0"/>
          <w:numId w:val="32"/>
        </w:numPr>
        <w:spacing w:before="0" w:after="0" w:line="240" w:lineRule="auto"/>
        <w:rPr>
          <w:rFonts w:ascii="Calibri" w:eastAsia="Times New Roman" w:hAnsi="Calibri" w:cs="Calibri"/>
          <w:color w:val="000000" w:themeColor="text1"/>
          <w:sz w:val="22"/>
          <w:szCs w:val="22"/>
        </w:rPr>
      </w:pPr>
      <w:r w:rsidRPr="005B6BE3">
        <w:rPr>
          <w:rFonts w:ascii="Calibri" w:eastAsia="Times New Roman" w:hAnsi="Calibri" w:cs="Calibri"/>
          <w:color w:val="000000" w:themeColor="text1"/>
          <w:sz w:val="22"/>
          <w:szCs w:val="22"/>
        </w:rPr>
        <w:t>Volunteering to work extra shifts during times of staff vacancy or inclement weather.</w:t>
      </w:r>
    </w:p>
    <w:p w14:paraId="4C58C073" w14:textId="77777777" w:rsidR="00686366" w:rsidRPr="005B6BE3" w:rsidRDefault="00686366" w:rsidP="0057143D">
      <w:pPr>
        <w:pStyle w:val="ListParagraph"/>
        <w:numPr>
          <w:ilvl w:val="0"/>
          <w:numId w:val="32"/>
        </w:numPr>
        <w:spacing w:before="0" w:after="0" w:line="240" w:lineRule="auto"/>
        <w:rPr>
          <w:rFonts w:ascii="Calibri" w:eastAsia="Times New Roman" w:hAnsi="Calibri" w:cs="Calibri"/>
          <w:color w:val="000000" w:themeColor="text1"/>
          <w:sz w:val="22"/>
          <w:szCs w:val="22"/>
        </w:rPr>
      </w:pPr>
      <w:r w:rsidRPr="005B6BE3">
        <w:rPr>
          <w:rFonts w:ascii="Calibri" w:eastAsia="Times New Roman" w:hAnsi="Calibri" w:cs="Calibri"/>
          <w:color w:val="000000" w:themeColor="text1"/>
          <w:sz w:val="22"/>
          <w:szCs w:val="22"/>
        </w:rPr>
        <w:t>Rendering medical attention to someone in distress.</w:t>
      </w:r>
    </w:p>
    <w:p w14:paraId="03DBC79C" w14:textId="77777777" w:rsidR="004C4C88" w:rsidRPr="005B6BE3" w:rsidRDefault="00E30FE8" w:rsidP="00626DAD">
      <w:pPr>
        <w:pStyle w:val="ListParagraph"/>
        <w:numPr>
          <w:ilvl w:val="0"/>
          <w:numId w:val="32"/>
        </w:numPr>
        <w:autoSpaceDE w:val="0"/>
        <w:autoSpaceDN w:val="0"/>
        <w:adjustRightInd w:val="0"/>
        <w:spacing w:before="0" w:after="0" w:line="240" w:lineRule="auto"/>
        <w:rPr>
          <w:rFonts w:ascii="Calibri" w:hAnsi="Calibri" w:cs="Calibri"/>
          <w:color w:val="000000" w:themeColor="text1"/>
          <w:sz w:val="22"/>
          <w:szCs w:val="22"/>
          <w:lang w:val="en"/>
        </w:rPr>
      </w:pPr>
      <w:r w:rsidRPr="005B6BE3">
        <w:rPr>
          <w:rFonts w:ascii="Calibri" w:eastAsia="Times New Roman" w:hAnsi="Calibri" w:cs="Calibri"/>
          <w:color w:val="000000" w:themeColor="text1"/>
          <w:sz w:val="22"/>
          <w:szCs w:val="22"/>
        </w:rPr>
        <w:t>H</w:t>
      </w:r>
      <w:r w:rsidR="004C4C88" w:rsidRPr="005B6BE3">
        <w:rPr>
          <w:rFonts w:ascii="Calibri" w:eastAsia="Times New Roman" w:hAnsi="Calibri" w:cs="Calibri"/>
          <w:color w:val="000000" w:themeColor="text1"/>
          <w:sz w:val="22"/>
          <w:szCs w:val="22"/>
        </w:rPr>
        <w:t>elping a colleague with a specific project or activity.</w:t>
      </w:r>
    </w:p>
    <w:p w14:paraId="21855842" w14:textId="77777777" w:rsidR="00626DAD" w:rsidRPr="005B6BE3" w:rsidRDefault="00626DAD" w:rsidP="00626DAD">
      <w:pPr>
        <w:pStyle w:val="ListParagraph"/>
        <w:numPr>
          <w:ilvl w:val="0"/>
          <w:numId w:val="32"/>
        </w:numPr>
        <w:autoSpaceDE w:val="0"/>
        <w:autoSpaceDN w:val="0"/>
        <w:adjustRightInd w:val="0"/>
        <w:spacing w:before="0" w:after="0" w:line="240" w:lineRule="auto"/>
        <w:rPr>
          <w:color w:val="000000" w:themeColor="text1"/>
          <w:lang w:val="en"/>
        </w:rPr>
      </w:pPr>
      <w:r w:rsidRPr="005B6BE3">
        <w:rPr>
          <w:color w:val="000000" w:themeColor="text1"/>
          <w:lang w:val="en"/>
        </w:rPr>
        <w:t>Invit</w:t>
      </w:r>
      <w:r w:rsidR="00E30FE8" w:rsidRPr="005B6BE3">
        <w:rPr>
          <w:color w:val="000000" w:themeColor="text1"/>
          <w:lang w:val="en"/>
        </w:rPr>
        <w:t>ing</w:t>
      </w:r>
      <w:r w:rsidRPr="005B6BE3">
        <w:rPr>
          <w:color w:val="000000" w:themeColor="text1"/>
          <w:lang w:val="en"/>
        </w:rPr>
        <w:t xml:space="preserve"> a less experienced colleague to a meeting </w:t>
      </w:r>
      <w:r w:rsidR="00E30FE8" w:rsidRPr="005B6BE3">
        <w:rPr>
          <w:color w:val="000000" w:themeColor="text1"/>
          <w:lang w:val="en"/>
        </w:rPr>
        <w:t>that can enhance professional growth</w:t>
      </w:r>
      <w:r w:rsidRPr="005B6BE3">
        <w:rPr>
          <w:color w:val="000000" w:themeColor="text1"/>
          <w:lang w:val="en"/>
        </w:rPr>
        <w:t>.</w:t>
      </w:r>
    </w:p>
    <w:p w14:paraId="13979261" w14:textId="27BEC5E4" w:rsidR="00626DAD" w:rsidRDefault="00626DAD" w:rsidP="00950CB2">
      <w:pPr>
        <w:autoSpaceDE w:val="0"/>
        <w:autoSpaceDN w:val="0"/>
        <w:adjustRightInd w:val="0"/>
        <w:spacing w:before="0" w:after="0" w:line="240" w:lineRule="auto"/>
        <w:rPr>
          <w:rFonts w:ascii="Calibri" w:hAnsi="Calibri" w:cs="Calibri"/>
          <w:color w:val="000000" w:themeColor="text1"/>
          <w:sz w:val="22"/>
          <w:szCs w:val="22"/>
        </w:rPr>
      </w:pPr>
    </w:p>
    <w:p w14:paraId="05A11BBA" w14:textId="2E1269A2" w:rsidR="00950CB2" w:rsidRPr="002C2181" w:rsidRDefault="00950CB2" w:rsidP="00950CB2">
      <w:pPr>
        <w:autoSpaceDE w:val="0"/>
        <w:autoSpaceDN w:val="0"/>
        <w:adjustRightInd w:val="0"/>
        <w:spacing w:before="0" w:after="0" w:line="240" w:lineRule="auto"/>
        <w:rPr>
          <w:rFonts w:ascii="Calibri" w:hAnsi="Calibri" w:cs="Calibri"/>
          <w:b/>
          <w:bCs/>
          <w:sz w:val="22"/>
          <w:szCs w:val="22"/>
        </w:rPr>
      </w:pPr>
      <w:bookmarkStart w:id="1" w:name="_Hlk62809228"/>
      <w:r w:rsidRPr="002C2181">
        <w:rPr>
          <w:rFonts w:ascii="Calibri" w:hAnsi="Calibri" w:cs="Calibri"/>
          <w:b/>
          <w:bCs/>
          <w:sz w:val="22"/>
          <w:szCs w:val="22"/>
        </w:rPr>
        <w:t>CSB Spirit of Excellence One Fairfax Award</w:t>
      </w:r>
      <w:bookmarkEnd w:id="1"/>
    </w:p>
    <w:p w14:paraId="512C001B" w14:textId="21F76BB0" w:rsidR="00CC332A" w:rsidRPr="002C2181" w:rsidRDefault="00CC332A" w:rsidP="00CC332A">
      <w:pPr>
        <w:rPr>
          <w:rFonts w:ascii="Calibri" w:hAnsi="Calibri" w:cs="Calibri"/>
          <w:sz w:val="22"/>
          <w:szCs w:val="22"/>
        </w:rPr>
      </w:pPr>
      <w:r w:rsidRPr="002C2181">
        <w:rPr>
          <w:rFonts w:ascii="Calibri" w:hAnsi="Calibri" w:cs="Calibri"/>
          <w:sz w:val="22"/>
          <w:szCs w:val="22"/>
        </w:rPr>
        <w:t xml:space="preserve">To be considered for a CSB One Fairfax Award an individual CSB employee or team of CSB employees must demonstrate an action or series of actions resulting in advancement of equity and inclusion. Equity </w:t>
      </w:r>
      <w:r w:rsidRPr="002C2181">
        <w:rPr>
          <w:rFonts w:ascii="Calibri" w:hAnsi="Calibri" w:cs="Calibri"/>
          <w:sz w:val="22"/>
          <w:szCs w:val="22"/>
        </w:rPr>
        <w:lastRenderedPageBreak/>
        <w:t xml:space="preserve">refers to fair and just practices and policies that assure all individuals can thrive through addressing structural inequalities. Inclusion refers to creating an environment and culture where all members are and feel respected, have a sense of belonging, can participate, and achieve to their potential. Inclusion allows others to feel comfortable, accepted, valued and included in the CSB. These actions further the efforts of One Fairfax by incorporating these policies and a racial and social equity lens </w:t>
      </w:r>
      <w:r w:rsidR="00CF6D92" w:rsidRPr="002C2181">
        <w:rPr>
          <w:rFonts w:ascii="Calibri" w:hAnsi="Calibri" w:cs="Calibri"/>
          <w:sz w:val="22"/>
          <w:szCs w:val="22"/>
        </w:rPr>
        <w:t>into</w:t>
      </w:r>
      <w:r w:rsidRPr="002C2181">
        <w:rPr>
          <w:rFonts w:ascii="Calibri" w:hAnsi="Calibri" w:cs="Calibri"/>
          <w:sz w:val="22"/>
          <w:szCs w:val="22"/>
        </w:rPr>
        <w:t xml:space="preserve"> your work, and in particular, into meaningful community involvement when delivering, planning, developing, and implementing policies, practices, and initiatives.</w:t>
      </w:r>
    </w:p>
    <w:p w14:paraId="200CF2EA" w14:textId="10B19C8D" w:rsidR="00CC332A" w:rsidRPr="002C2181" w:rsidRDefault="00CF6D92" w:rsidP="00CC332A">
      <w:pPr>
        <w:ind w:left="360"/>
        <w:rPr>
          <w:rFonts w:ascii="Calibri" w:hAnsi="Calibri" w:cs="Calibri"/>
          <w:sz w:val="22"/>
          <w:szCs w:val="22"/>
        </w:rPr>
      </w:pPr>
      <w:r w:rsidRPr="002C2181">
        <w:rPr>
          <w:rFonts w:ascii="Calibri" w:hAnsi="Calibri" w:cs="Calibri"/>
          <w:sz w:val="22"/>
          <w:szCs w:val="22"/>
        </w:rPr>
        <w:t xml:space="preserve">A </w:t>
      </w:r>
      <w:r w:rsidR="00CC332A" w:rsidRPr="002C2181">
        <w:rPr>
          <w:rFonts w:ascii="Calibri" w:hAnsi="Calibri" w:cs="Calibri"/>
          <w:sz w:val="22"/>
          <w:szCs w:val="22"/>
        </w:rPr>
        <w:t xml:space="preserve">One Fairfax Award </w:t>
      </w:r>
      <w:r w:rsidRPr="002C2181">
        <w:rPr>
          <w:rFonts w:ascii="Calibri" w:hAnsi="Calibri" w:cs="Calibri"/>
          <w:sz w:val="22"/>
          <w:szCs w:val="22"/>
        </w:rPr>
        <w:t>r</w:t>
      </w:r>
      <w:r w:rsidR="00CC332A" w:rsidRPr="002C2181">
        <w:rPr>
          <w:rFonts w:ascii="Calibri" w:hAnsi="Calibri" w:cs="Calibri"/>
          <w:sz w:val="22"/>
          <w:szCs w:val="22"/>
        </w:rPr>
        <w:t>ecipient:</w:t>
      </w:r>
    </w:p>
    <w:p w14:paraId="2BCFAC16" w14:textId="77777777" w:rsidR="00CC332A" w:rsidRPr="002C2181" w:rsidRDefault="00CC332A" w:rsidP="00CC332A">
      <w:pPr>
        <w:pStyle w:val="ListParagraph"/>
        <w:numPr>
          <w:ilvl w:val="0"/>
          <w:numId w:val="33"/>
        </w:numPr>
        <w:ind w:left="1080"/>
        <w:rPr>
          <w:rFonts w:ascii="Calibri" w:hAnsi="Calibri" w:cs="Calibri"/>
          <w:sz w:val="22"/>
          <w:szCs w:val="22"/>
        </w:rPr>
      </w:pPr>
      <w:r w:rsidRPr="002C2181">
        <w:rPr>
          <w:rFonts w:ascii="Calibri" w:hAnsi="Calibri" w:cs="Calibri"/>
          <w:sz w:val="22"/>
          <w:szCs w:val="22"/>
        </w:rPr>
        <w:t xml:space="preserve">Promotes social and racial equity and inclusion in the development and delivery of CSB administrative and service-related policies, practices, and processes. </w:t>
      </w:r>
    </w:p>
    <w:p w14:paraId="5909A0DB" w14:textId="77777777" w:rsidR="00CC332A" w:rsidRPr="002C2181" w:rsidRDefault="00CC332A" w:rsidP="00CC332A">
      <w:pPr>
        <w:pStyle w:val="ListParagraph"/>
        <w:numPr>
          <w:ilvl w:val="0"/>
          <w:numId w:val="33"/>
        </w:numPr>
        <w:autoSpaceDE w:val="0"/>
        <w:autoSpaceDN w:val="0"/>
        <w:ind w:left="1080"/>
        <w:rPr>
          <w:rFonts w:ascii="Calibri" w:hAnsi="Calibri" w:cs="Calibri"/>
          <w:sz w:val="22"/>
          <w:szCs w:val="22"/>
        </w:rPr>
      </w:pPr>
      <w:r w:rsidRPr="002C2181">
        <w:rPr>
          <w:rFonts w:ascii="Calibri" w:hAnsi="Calibri" w:cs="Calibri"/>
          <w:sz w:val="22"/>
          <w:szCs w:val="22"/>
        </w:rPr>
        <w:t>Demonstrates the value of engagement and inclusion of the rich diversity of the community in services.  </w:t>
      </w:r>
    </w:p>
    <w:p w14:paraId="616CDBBB" w14:textId="77777777" w:rsidR="00CC332A" w:rsidRPr="002C2181" w:rsidRDefault="00CC332A" w:rsidP="00CC332A">
      <w:pPr>
        <w:pStyle w:val="ListParagraph"/>
        <w:numPr>
          <w:ilvl w:val="0"/>
          <w:numId w:val="33"/>
        </w:numPr>
        <w:autoSpaceDE w:val="0"/>
        <w:autoSpaceDN w:val="0"/>
        <w:ind w:left="1080"/>
        <w:rPr>
          <w:rFonts w:ascii="Calibri" w:hAnsi="Calibri" w:cs="Calibri"/>
          <w:sz w:val="22"/>
          <w:szCs w:val="22"/>
        </w:rPr>
      </w:pPr>
      <w:r w:rsidRPr="002C2181">
        <w:rPr>
          <w:rFonts w:ascii="Calibri" w:hAnsi="Calibri" w:cs="Calibri"/>
          <w:sz w:val="22"/>
          <w:szCs w:val="22"/>
        </w:rPr>
        <w:t>Builds competencies and skills to implement strategies that promote racial, social equity and inclusion in employees’ daily work.</w:t>
      </w:r>
    </w:p>
    <w:p w14:paraId="28367D89" w14:textId="34CC126A" w:rsidR="00CC332A" w:rsidRPr="005F730D" w:rsidRDefault="00CC332A" w:rsidP="00CC332A">
      <w:pPr>
        <w:pStyle w:val="ListParagraph"/>
        <w:numPr>
          <w:ilvl w:val="0"/>
          <w:numId w:val="33"/>
        </w:numPr>
        <w:autoSpaceDE w:val="0"/>
        <w:autoSpaceDN w:val="0"/>
        <w:ind w:left="1080"/>
        <w:rPr>
          <w:rFonts w:ascii="Calibri" w:hAnsi="Calibri" w:cs="Calibri"/>
          <w:color w:val="FF0000"/>
          <w:sz w:val="22"/>
          <w:szCs w:val="22"/>
        </w:rPr>
      </w:pPr>
      <w:r w:rsidRPr="005F730D">
        <w:rPr>
          <w:rFonts w:ascii="Calibri" w:hAnsi="Calibri" w:cs="Calibri"/>
          <w:sz w:val="22"/>
          <w:szCs w:val="22"/>
        </w:rPr>
        <w:t>Serves as role model to colleagues in promoting and advancing social and racial equity.</w:t>
      </w:r>
    </w:p>
    <w:p w14:paraId="63A1FCE7" w14:textId="170F1B78" w:rsidR="005F730D" w:rsidRPr="005F730D" w:rsidRDefault="005F730D" w:rsidP="005F730D">
      <w:pPr>
        <w:shd w:val="clear" w:color="auto" w:fill="FFFFFF"/>
        <w:spacing w:after="150" w:line="240" w:lineRule="auto"/>
        <w:rPr>
          <w:rFonts w:ascii="Calibri" w:eastAsia="Times New Roman" w:hAnsi="Calibri" w:cs="Calibri"/>
          <w:caps/>
          <w:sz w:val="22"/>
          <w:szCs w:val="22"/>
        </w:rPr>
      </w:pPr>
      <w:r>
        <w:rPr>
          <w:rFonts w:ascii="Calibri" w:eastAsia="Times New Roman" w:hAnsi="Calibri" w:cs="Calibri"/>
          <w:caps/>
          <w:sz w:val="22"/>
          <w:szCs w:val="22"/>
        </w:rPr>
        <w:t xml:space="preserve">CSB </w:t>
      </w:r>
      <w:r>
        <w:rPr>
          <w:rFonts w:ascii="Calibri" w:eastAsia="Times New Roman" w:hAnsi="Calibri" w:cs="Calibri"/>
          <w:sz w:val="22"/>
          <w:szCs w:val="22"/>
        </w:rPr>
        <w:t>Spirit of Excellence Caring Hearts Award</w:t>
      </w:r>
      <w:r>
        <w:rPr>
          <w:rFonts w:ascii="Calibri" w:eastAsia="Times New Roman" w:hAnsi="Calibri" w:cs="Calibri"/>
          <w:caps/>
          <w:sz w:val="22"/>
          <w:szCs w:val="22"/>
        </w:rPr>
        <w:t xml:space="preserve"> </w:t>
      </w:r>
      <w:r w:rsidRPr="005F730D">
        <w:rPr>
          <w:rFonts w:ascii="Calibri" w:eastAsia="Times New Roman" w:hAnsi="Calibri" w:cs="Calibri"/>
          <w:sz w:val="22"/>
          <w:szCs w:val="22"/>
        </w:rPr>
        <w:t>(</w:t>
      </w:r>
      <w:r>
        <w:rPr>
          <w:rFonts w:ascii="Calibri" w:eastAsia="Times New Roman" w:hAnsi="Calibri" w:cs="Calibri"/>
          <w:sz w:val="22"/>
          <w:szCs w:val="22"/>
        </w:rPr>
        <w:t>NEW</w:t>
      </w:r>
      <w:r w:rsidRPr="005F730D">
        <w:rPr>
          <w:rFonts w:ascii="Calibri" w:eastAsia="Times New Roman" w:hAnsi="Calibri" w:cs="Calibri"/>
          <w:sz w:val="22"/>
          <w:szCs w:val="22"/>
        </w:rPr>
        <w:t>)</w:t>
      </w:r>
    </w:p>
    <w:p w14:paraId="587027B9" w14:textId="3323F350" w:rsidR="005F730D" w:rsidRPr="005F730D" w:rsidRDefault="005F730D" w:rsidP="005F730D">
      <w:pPr>
        <w:shd w:val="clear" w:color="auto" w:fill="FFFFFF"/>
        <w:spacing w:after="150" w:line="240" w:lineRule="auto"/>
        <w:rPr>
          <w:rFonts w:ascii="Calibri" w:eastAsia="Times New Roman" w:hAnsi="Calibri" w:cs="Calibri"/>
          <w:sz w:val="22"/>
          <w:szCs w:val="22"/>
        </w:rPr>
      </w:pPr>
      <w:r w:rsidRPr="005F730D">
        <w:rPr>
          <w:rFonts w:ascii="Calibri" w:eastAsia="Times New Roman" w:hAnsi="Calibri" w:cs="Calibri"/>
          <w:sz w:val="22"/>
          <w:szCs w:val="22"/>
        </w:rPr>
        <w:t xml:space="preserve">To be considered for a CSB Spirit of Excellence Caring Hearts Award, an individual volunteer or intern or team of volunteers or interns must make a deliberate, obvious, and valuable contribution through actions in one of the service areas listed above. </w:t>
      </w:r>
      <w:r w:rsidRPr="005F730D">
        <w:rPr>
          <w:rFonts w:ascii="Calibri" w:eastAsia="Times New Roman" w:hAnsi="Calibri" w:cs="Calibri"/>
          <w:b/>
          <w:bCs/>
          <w:sz w:val="22"/>
          <w:szCs w:val="22"/>
        </w:rPr>
        <w:t>Only volunteers or interns participating in the VIVA program are eligible to</w:t>
      </w:r>
      <w:r w:rsidRPr="005F730D">
        <w:rPr>
          <w:rFonts w:ascii="Calibri" w:eastAsia="Times New Roman" w:hAnsi="Calibri" w:cs="Calibri"/>
          <w:b/>
          <w:bCs/>
          <w:sz w:val="22"/>
          <w:szCs w:val="22"/>
        </w:rPr>
        <w:t xml:space="preserve"> be</w:t>
      </w:r>
      <w:r w:rsidRPr="005F730D">
        <w:rPr>
          <w:rFonts w:ascii="Calibri" w:eastAsia="Times New Roman" w:hAnsi="Calibri" w:cs="Calibri"/>
          <w:b/>
          <w:bCs/>
          <w:color w:val="FF0000"/>
          <w:sz w:val="22"/>
          <w:szCs w:val="22"/>
        </w:rPr>
        <w:t xml:space="preserve"> </w:t>
      </w:r>
      <w:r w:rsidRPr="005F730D">
        <w:rPr>
          <w:rFonts w:ascii="Calibri" w:eastAsia="Times New Roman" w:hAnsi="Calibri" w:cs="Calibri"/>
          <w:b/>
          <w:bCs/>
          <w:sz w:val="22"/>
          <w:szCs w:val="22"/>
        </w:rPr>
        <w:t>nominated for a Spirit of Excellence Caring Hands Award</w:t>
      </w:r>
      <w:r w:rsidRPr="005F730D">
        <w:rPr>
          <w:rFonts w:ascii="Calibri" w:eastAsia="Times New Roman" w:hAnsi="Calibri" w:cs="Calibri"/>
          <w:sz w:val="22"/>
          <w:szCs w:val="22"/>
        </w:rPr>
        <w:t>. Such contributions could include, but not be limited to:</w:t>
      </w:r>
    </w:p>
    <w:p w14:paraId="61B0BD12" w14:textId="77777777" w:rsidR="005F730D" w:rsidRPr="005F730D" w:rsidRDefault="005F730D" w:rsidP="005F730D">
      <w:pPr>
        <w:pStyle w:val="ListParagraph"/>
        <w:numPr>
          <w:ilvl w:val="0"/>
          <w:numId w:val="34"/>
        </w:numPr>
        <w:shd w:val="clear" w:color="auto" w:fill="FFFFFF"/>
        <w:spacing w:beforeAutospacing="1" w:after="100" w:afterAutospacing="1" w:line="240" w:lineRule="auto"/>
        <w:rPr>
          <w:rFonts w:ascii="Calibri" w:eastAsia="Times New Roman" w:hAnsi="Calibri" w:cs="Calibri"/>
          <w:b/>
          <w:bCs/>
          <w:sz w:val="22"/>
          <w:szCs w:val="22"/>
        </w:rPr>
      </w:pPr>
      <w:r w:rsidRPr="005F730D">
        <w:rPr>
          <w:rFonts w:ascii="Calibri" w:eastAsia="Times New Roman" w:hAnsi="Calibri" w:cs="Calibri"/>
          <w:b/>
          <w:bCs/>
          <w:sz w:val="22"/>
          <w:szCs w:val="22"/>
        </w:rPr>
        <w:t xml:space="preserve">Caring Hearts </w:t>
      </w:r>
    </w:p>
    <w:p w14:paraId="545245B6" w14:textId="77777777" w:rsidR="005F730D" w:rsidRPr="005F730D" w:rsidRDefault="005F730D" w:rsidP="005F730D">
      <w:pPr>
        <w:pStyle w:val="ListParagraph"/>
        <w:numPr>
          <w:ilvl w:val="1"/>
          <w:numId w:val="34"/>
        </w:numPr>
        <w:shd w:val="clear" w:color="auto" w:fill="FFFFFF"/>
        <w:spacing w:beforeAutospacing="1" w:after="100" w:afterAutospacing="1" w:line="240" w:lineRule="auto"/>
        <w:rPr>
          <w:rFonts w:ascii="Calibri" w:eastAsia="Times New Roman" w:hAnsi="Calibri" w:cs="Calibri"/>
          <w:sz w:val="22"/>
          <w:szCs w:val="22"/>
        </w:rPr>
      </w:pPr>
      <w:r w:rsidRPr="005F730D">
        <w:rPr>
          <w:rFonts w:ascii="Calibri" w:eastAsia="Times New Roman" w:hAnsi="Calibri" w:cs="Calibri"/>
          <w:sz w:val="22"/>
          <w:szCs w:val="22"/>
        </w:rPr>
        <w:t xml:space="preserve">Volunteers are an important foundation for the CSB and bring many skills and resources. </w:t>
      </w:r>
    </w:p>
    <w:p w14:paraId="73493FB7" w14:textId="77777777" w:rsidR="005F730D" w:rsidRPr="005F730D" w:rsidRDefault="005F730D" w:rsidP="005F730D">
      <w:pPr>
        <w:pStyle w:val="ListParagraph"/>
        <w:numPr>
          <w:ilvl w:val="1"/>
          <w:numId w:val="34"/>
        </w:numPr>
        <w:shd w:val="clear" w:color="auto" w:fill="FFFFFF"/>
        <w:spacing w:beforeAutospacing="1" w:after="100" w:afterAutospacing="1" w:line="240" w:lineRule="auto"/>
        <w:rPr>
          <w:rFonts w:ascii="Calibri" w:eastAsia="Times New Roman" w:hAnsi="Calibri" w:cs="Calibri"/>
          <w:sz w:val="22"/>
          <w:szCs w:val="22"/>
        </w:rPr>
      </w:pPr>
      <w:r w:rsidRPr="005F730D">
        <w:rPr>
          <w:rFonts w:ascii="Calibri" w:eastAsia="Times New Roman" w:hAnsi="Calibri" w:cs="Calibri"/>
          <w:sz w:val="22"/>
          <w:szCs w:val="22"/>
        </w:rPr>
        <w:t xml:space="preserve">Honors a volunteer (including interns) who demonstrates a commitment to fulfilling the CSB vision to transform the community by providing the quality services needed to live a healthy, fulfilling life. </w:t>
      </w:r>
    </w:p>
    <w:p w14:paraId="5C1E3F32" w14:textId="77777777" w:rsidR="005F730D" w:rsidRPr="005F730D" w:rsidRDefault="005F730D" w:rsidP="005F730D">
      <w:pPr>
        <w:pStyle w:val="ListParagraph"/>
        <w:numPr>
          <w:ilvl w:val="1"/>
          <w:numId w:val="34"/>
        </w:numPr>
        <w:shd w:val="clear" w:color="auto" w:fill="FFFFFF"/>
        <w:spacing w:beforeAutospacing="1" w:after="100" w:afterAutospacing="1" w:line="240" w:lineRule="auto"/>
        <w:rPr>
          <w:rFonts w:ascii="Calibri" w:eastAsia="Times New Roman" w:hAnsi="Calibri" w:cs="Calibri"/>
          <w:sz w:val="22"/>
          <w:szCs w:val="22"/>
        </w:rPr>
      </w:pPr>
      <w:r w:rsidRPr="005F730D">
        <w:rPr>
          <w:rFonts w:ascii="Calibri" w:eastAsia="Times New Roman" w:hAnsi="Calibri" w:cs="Calibri"/>
          <w:sz w:val="22"/>
          <w:szCs w:val="22"/>
        </w:rPr>
        <w:t>Some examples include but are not limited to, volunteers who serve as office aides, tutors, healing garden workers, interns, and/or wellness instructors.</w:t>
      </w:r>
    </w:p>
    <w:p w14:paraId="13262944" w14:textId="44E78BC4" w:rsidR="005F730D" w:rsidRPr="005F730D" w:rsidRDefault="005F730D" w:rsidP="005F730D">
      <w:pPr>
        <w:rPr>
          <w:b/>
          <w:bCs/>
        </w:rPr>
      </w:pPr>
      <w:r w:rsidRPr="005F730D">
        <w:rPr>
          <w:b/>
          <w:bCs/>
        </w:rPr>
        <w:t>Award Details</w:t>
      </w:r>
    </w:p>
    <w:p w14:paraId="3A09BEFD" w14:textId="77777777" w:rsidR="005F730D" w:rsidRPr="005F730D" w:rsidRDefault="005F730D" w:rsidP="005F730D">
      <w:pPr>
        <w:shd w:val="clear" w:color="auto" w:fill="FFFFFF"/>
        <w:spacing w:after="150" w:line="240" w:lineRule="auto"/>
        <w:rPr>
          <w:rFonts w:ascii="Calibri" w:eastAsia="Times New Roman" w:hAnsi="Calibri" w:cs="Calibri"/>
          <w:sz w:val="22"/>
          <w:szCs w:val="22"/>
        </w:rPr>
      </w:pPr>
      <w:r w:rsidRPr="005F730D">
        <w:rPr>
          <w:rFonts w:ascii="Calibri" w:eastAsia="Times New Roman" w:hAnsi="Calibri" w:cs="Calibri"/>
          <w:sz w:val="22"/>
          <w:szCs w:val="22"/>
        </w:rPr>
        <w:t>Spirit of Excellence Awards are presented in each of the five service areas listed above. Presentation of an award in each service area is dependent on the Awards Team determining that at least one nomination in each area meets the established criteria.</w:t>
      </w:r>
    </w:p>
    <w:p w14:paraId="22F0CCF9" w14:textId="77777777" w:rsidR="005F730D" w:rsidRPr="005F730D" w:rsidRDefault="005F730D" w:rsidP="005F730D">
      <w:pPr>
        <w:shd w:val="clear" w:color="auto" w:fill="FFFFFF"/>
        <w:spacing w:after="150" w:line="240" w:lineRule="auto"/>
        <w:rPr>
          <w:rFonts w:ascii="Calibri" w:eastAsia="Times New Roman" w:hAnsi="Calibri" w:cs="Calibri"/>
          <w:sz w:val="22"/>
          <w:szCs w:val="22"/>
        </w:rPr>
      </w:pPr>
      <w:r w:rsidRPr="005F730D">
        <w:rPr>
          <w:rFonts w:ascii="Calibri" w:eastAsia="Times New Roman" w:hAnsi="Calibri" w:cs="Calibri"/>
          <w:sz w:val="22"/>
          <w:szCs w:val="22"/>
        </w:rPr>
        <w:t>An individual cannot nominate himself/herself as an individual or as part of a team.</w:t>
      </w:r>
    </w:p>
    <w:p w14:paraId="11936252" w14:textId="77777777" w:rsidR="005F730D" w:rsidRDefault="005F730D" w:rsidP="002D54CF">
      <w:pPr>
        <w:spacing w:before="0" w:after="0" w:line="240" w:lineRule="auto"/>
        <w:rPr>
          <w:rFonts w:ascii="Calibri" w:eastAsia="Times New Roman" w:hAnsi="Calibri" w:cs="Calibri"/>
          <w:b/>
          <w:bCs/>
          <w:sz w:val="22"/>
          <w:szCs w:val="22"/>
        </w:rPr>
      </w:pPr>
    </w:p>
    <w:p w14:paraId="6648D527" w14:textId="77777777" w:rsidR="005F730D" w:rsidRDefault="005F730D" w:rsidP="002D54CF">
      <w:pPr>
        <w:spacing w:before="0" w:after="0" w:line="240" w:lineRule="auto"/>
        <w:rPr>
          <w:rFonts w:ascii="Calibri" w:eastAsia="Times New Roman" w:hAnsi="Calibri" w:cs="Calibri"/>
          <w:b/>
          <w:bCs/>
          <w:sz w:val="22"/>
          <w:szCs w:val="22"/>
        </w:rPr>
      </w:pPr>
    </w:p>
    <w:p w14:paraId="2ADBC5EB" w14:textId="77777777" w:rsidR="008039FA" w:rsidRDefault="008039FA" w:rsidP="002D54CF">
      <w:pPr>
        <w:spacing w:before="0" w:after="0" w:line="240" w:lineRule="auto"/>
        <w:rPr>
          <w:rFonts w:ascii="Calibri" w:eastAsia="Times New Roman" w:hAnsi="Calibri" w:cs="Calibri"/>
          <w:b/>
          <w:bCs/>
          <w:sz w:val="22"/>
          <w:szCs w:val="22"/>
        </w:rPr>
      </w:pPr>
    </w:p>
    <w:p w14:paraId="7CF946DA" w14:textId="77777777" w:rsidR="008039FA" w:rsidRDefault="008039FA" w:rsidP="002D54CF">
      <w:pPr>
        <w:spacing w:before="0" w:after="0" w:line="240" w:lineRule="auto"/>
        <w:rPr>
          <w:rFonts w:ascii="Calibri" w:eastAsia="Times New Roman" w:hAnsi="Calibri" w:cs="Calibri"/>
          <w:b/>
          <w:bCs/>
          <w:sz w:val="22"/>
          <w:szCs w:val="22"/>
        </w:rPr>
      </w:pPr>
    </w:p>
    <w:p w14:paraId="38D741C5" w14:textId="4C448D9B" w:rsidR="00554B05" w:rsidRPr="00906AC6" w:rsidRDefault="00554B05" w:rsidP="002D54CF">
      <w:pPr>
        <w:spacing w:before="0" w:after="0" w:line="240" w:lineRule="auto"/>
        <w:rPr>
          <w:rFonts w:ascii="Calibri" w:eastAsia="Times New Roman" w:hAnsi="Calibri" w:cs="Calibri"/>
          <w:sz w:val="22"/>
          <w:szCs w:val="22"/>
        </w:rPr>
      </w:pPr>
      <w:r w:rsidRPr="00906AC6">
        <w:rPr>
          <w:rFonts w:ascii="Calibri" w:eastAsia="Times New Roman" w:hAnsi="Calibri" w:cs="Calibri"/>
          <w:b/>
          <w:bCs/>
          <w:sz w:val="22"/>
          <w:szCs w:val="22"/>
        </w:rPr>
        <w:lastRenderedPageBreak/>
        <w:t>Nomination Process</w:t>
      </w:r>
    </w:p>
    <w:p w14:paraId="3502F4B0" w14:textId="77777777" w:rsidR="00554B05" w:rsidRPr="00AE7A09" w:rsidRDefault="00554B05" w:rsidP="002D54CF">
      <w:pPr>
        <w:autoSpaceDE w:val="0"/>
        <w:autoSpaceDN w:val="0"/>
        <w:adjustRightInd w:val="0"/>
        <w:spacing w:before="0" w:after="0" w:line="240" w:lineRule="auto"/>
        <w:rPr>
          <w:rFonts w:ascii="Calibri" w:hAnsi="Calibri" w:cs="Calibri"/>
          <w:color w:val="000000" w:themeColor="text1"/>
          <w:sz w:val="22"/>
          <w:szCs w:val="22"/>
        </w:rPr>
      </w:pPr>
      <w:r w:rsidRPr="00906AC6">
        <w:rPr>
          <w:rFonts w:ascii="Calibri" w:hAnsi="Calibri" w:cs="Calibri"/>
          <w:sz w:val="22"/>
          <w:szCs w:val="22"/>
        </w:rPr>
        <w:t xml:space="preserve">CSB Spirit of Excellence Award nominations are made by any member of the Fairfax County, Virginia, </w:t>
      </w:r>
      <w:r w:rsidRPr="00AE7A09">
        <w:rPr>
          <w:rFonts w:ascii="Calibri" w:hAnsi="Calibri" w:cs="Calibri"/>
          <w:color w:val="000000" w:themeColor="text1"/>
          <w:sz w:val="22"/>
          <w:szCs w:val="22"/>
        </w:rPr>
        <w:t xml:space="preserve">community.  This includes CSB employees, Fairfax County employees, individuals and families receiving CSB services, stakeholders and Fairfax County community members at large.  </w:t>
      </w:r>
      <w:r w:rsidR="00252A9E" w:rsidRPr="00AE7A09">
        <w:rPr>
          <w:rFonts w:ascii="Calibri" w:eastAsia="Times New Roman" w:hAnsi="Calibri" w:cs="Calibri"/>
          <w:b/>
          <w:color w:val="000000" w:themeColor="text1"/>
          <w:sz w:val="22"/>
          <w:szCs w:val="22"/>
        </w:rPr>
        <w:t>Only CSB employees are eligible to nominate a CSB employee for a Spirit of Excellence Random Act of Kindness Award</w:t>
      </w:r>
      <w:r w:rsidR="00252A9E" w:rsidRPr="00AE7A09">
        <w:rPr>
          <w:rFonts w:ascii="Calibri" w:eastAsia="Times New Roman" w:hAnsi="Calibri" w:cs="Calibri"/>
          <w:color w:val="000000" w:themeColor="text1"/>
          <w:sz w:val="22"/>
          <w:szCs w:val="22"/>
        </w:rPr>
        <w:t>.</w:t>
      </w:r>
    </w:p>
    <w:p w14:paraId="4D71E0C6" w14:textId="77777777" w:rsidR="007319BE" w:rsidRPr="00252A9E" w:rsidRDefault="007319BE" w:rsidP="002D54CF">
      <w:pPr>
        <w:autoSpaceDE w:val="0"/>
        <w:autoSpaceDN w:val="0"/>
        <w:adjustRightInd w:val="0"/>
        <w:spacing w:before="0" w:after="0" w:line="240" w:lineRule="auto"/>
        <w:rPr>
          <w:rFonts w:ascii="Calibri" w:hAnsi="Calibri" w:cs="Calibri"/>
          <w:sz w:val="22"/>
          <w:szCs w:val="22"/>
        </w:rPr>
      </w:pPr>
    </w:p>
    <w:p w14:paraId="24C8E7CB" w14:textId="77777777" w:rsidR="003944E7" w:rsidRDefault="00554B05" w:rsidP="002D54CF">
      <w:pPr>
        <w:autoSpaceDE w:val="0"/>
        <w:autoSpaceDN w:val="0"/>
        <w:adjustRightInd w:val="0"/>
        <w:spacing w:before="0" w:after="0" w:line="240" w:lineRule="auto"/>
        <w:rPr>
          <w:rFonts w:ascii="Calibri" w:hAnsi="Calibri" w:cs="Calibri"/>
          <w:sz w:val="22"/>
          <w:szCs w:val="22"/>
        </w:rPr>
      </w:pPr>
      <w:r w:rsidRPr="00906AC6">
        <w:rPr>
          <w:rFonts w:ascii="Calibri" w:hAnsi="Calibri" w:cs="Calibri"/>
          <w:sz w:val="22"/>
          <w:szCs w:val="22"/>
        </w:rPr>
        <w:t xml:space="preserve">Requests for nominations are advertised through email, County communication </w:t>
      </w:r>
      <w:r w:rsidR="003944E7">
        <w:rPr>
          <w:rFonts w:ascii="Calibri" w:hAnsi="Calibri" w:cs="Calibri"/>
          <w:sz w:val="22"/>
          <w:szCs w:val="22"/>
        </w:rPr>
        <w:t>channels (NewsLink, CSB FairfaxNET</w:t>
      </w:r>
      <w:r w:rsidRPr="00906AC6">
        <w:rPr>
          <w:rFonts w:ascii="Calibri" w:hAnsi="Calibri" w:cs="Calibri"/>
          <w:sz w:val="22"/>
          <w:szCs w:val="22"/>
        </w:rPr>
        <w:t>), CSB service sites and offices, and established CSB distribution lists.</w:t>
      </w:r>
    </w:p>
    <w:p w14:paraId="4A7124BF" w14:textId="77777777" w:rsidR="00554B05" w:rsidRPr="00906AC6" w:rsidRDefault="00554B05" w:rsidP="002D54CF">
      <w:pPr>
        <w:autoSpaceDE w:val="0"/>
        <w:autoSpaceDN w:val="0"/>
        <w:adjustRightInd w:val="0"/>
        <w:spacing w:before="0" w:after="0" w:line="240" w:lineRule="auto"/>
        <w:rPr>
          <w:rFonts w:ascii="Calibri" w:hAnsi="Calibri" w:cs="Calibri"/>
          <w:sz w:val="22"/>
          <w:szCs w:val="22"/>
        </w:rPr>
      </w:pPr>
      <w:r w:rsidRPr="00906AC6">
        <w:rPr>
          <w:rFonts w:ascii="Calibri" w:hAnsi="Calibri" w:cs="Calibri"/>
          <w:sz w:val="22"/>
          <w:szCs w:val="22"/>
        </w:rPr>
        <w:t xml:space="preserve"> </w:t>
      </w:r>
    </w:p>
    <w:p w14:paraId="719B9098" w14:textId="4FD24FAD" w:rsidR="00554B05" w:rsidRDefault="00554B05" w:rsidP="002D54CF">
      <w:pPr>
        <w:spacing w:before="0" w:after="0" w:line="240" w:lineRule="auto"/>
        <w:rPr>
          <w:rFonts w:ascii="Calibri" w:eastAsia="Times New Roman" w:hAnsi="Calibri" w:cs="Calibri"/>
          <w:sz w:val="22"/>
          <w:szCs w:val="22"/>
        </w:rPr>
      </w:pPr>
      <w:r w:rsidRPr="00906AC6">
        <w:rPr>
          <w:rFonts w:ascii="Calibri" w:eastAsia="Times New Roman" w:hAnsi="Calibri" w:cs="Calibri"/>
          <w:sz w:val="22"/>
          <w:szCs w:val="22"/>
        </w:rPr>
        <w:t xml:space="preserve">Nominations must be made using the </w:t>
      </w:r>
      <w:r w:rsidR="008039FA">
        <w:rPr>
          <w:rFonts w:ascii="Calibri" w:eastAsia="Times New Roman" w:hAnsi="Calibri" w:cs="Calibri"/>
          <w:sz w:val="22"/>
          <w:szCs w:val="22"/>
        </w:rPr>
        <w:t xml:space="preserve">electronic </w:t>
      </w:r>
      <w:r w:rsidRPr="00906AC6">
        <w:rPr>
          <w:rFonts w:ascii="Calibri" w:eastAsia="Times New Roman" w:hAnsi="Calibri" w:cs="Calibri"/>
          <w:sz w:val="22"/>
          <w:szCs w:val="22"/>
        </w:rPr>
        <w:t xml:space="preserve">nomination </w:t>
      </w:r>
      <w:r w:rsidR="00167E38" w:rsidRPr="00906AC6">
        <w:rPr>
          <w:rFonts w:ascii="Calibri" w:eastAsia="Times New Roman" w:hAnsi="Calibri" w:cs="Calibri"/>
          <w:sz w:val="22"/>
          <w:szCs w:val="22"/>
        </w:rPr>
        <w:t>form</w:t>
      </w:r>
      <w:r w:rsidRPr="00906AC6">
        <w:rPr>
          <w:rFonts w:ascii="Calibri" w:eastAsia="Times New Roman" w:hAnsi="Calibri" w:cs="Calibri"/>
          <w:sz w:val="22"/>
          <w:szCs w:val="22"/>
        </w:rPr>
        <w:t xml:space="preserve"> which is available online</w:t>
      </w:r>
      <w:r w:rsidR="008039FA">
        <w:rPr>
          <w:rFonts w:ascii="Calibri" w:eastAsia="Times New Roman" w:hAnsi="Calibri" w:cs="Calibri"/>
          <w:sz w:val="22"/>
          <w:szCs w:val="22"/>
        </w:rPr>
        <w:t xml:space="preserve"> on the CSB’s Awards page on the county website. </w:t>
      </w:r>
      <w:r w:rsidRPr="00906AC6">
        <w:rPr>
          <w:rFonts w:ascii="Calibri" w:eastAsia="Times New Roman" w:hAnsi="Calibri" w:cs="Calibri"/>
          <w:sz w:val="22"/>
          <w:szCs w:val="22"/>
        </w:rPr>
        <w:t>The form m</w:t>
      </w:r>
      <w:r w:rsidR="008039FA">
        <w:rPr>
          <w:rFonts w:ascii="Calibri" w:eastAsia="Times New Roman" w:hAnsi="Calibri" w:cs="Calibri"/>
          <w:sz w:val="22"/>
          <w:szCs w:val="22"/>
        </w:rPr>
        <w:t xml:space="preserve">ust be </w:t>
      </w:r>
      <w:r w:rsidRPr="00906AC6">
        <w:rPr>
          <w:rFonts w:ascii="Calibri" w:eastAsia="Times New Roman" w:hAnsi="Calibri" w:cs="Calibri"/>
          <w:sz w:val="22"/>
          <w:szCs w:val="22"/>
        </w:rPr>
        <w:t>submitted electronically by the identified deadline.</w:t>
      </w:r>
    </w:p>
    <w:p w14:paraId="780715EB" w14:textId="77777777" w:rsidR="003944E7" w:rsidRPr="00906AC6" w:rsidRDefault="003944E7" w:rsidP="002D54CF">
      <w:pPr>
        <w:spacing w:before="0" w:after="0" w:line="240" w:lineRule="auto"/>
        <w:rPr>
          <w:rFonts w:ascii="Calibri" w:eastAsia="Times New Roman" w:hAnsi="Calibri" w:cs="Calibri"/>
          <w:sz w:val="22"/>
          <w:szCs w:val="22"/>
        </w:rPr>
      </w:pPr>
    </w:p>
    <w:p w14:paraId="42E0DE91" w14:textId="77777777" w:rsidR="00554B05" w:rsidRPr="00906AC6" w:rsidRDefault="00554B05" w:rsidP="002D54CF">
      <w:pPr>
        <w:spacing w:before="0" w:after="0" w:line="240" w:lineRule="auto"/>
        <w:rPr>
          <w:rFonts w:ascii="Calibri" w:eastAsia="Times New Roman" w:hAnsi="Calibri" w:cs="Calibri"/>
          <w:sz w:val="22"/>
          <w:szCs w:val="22"/>
        </w:rPr>
      </w:pPr>
      <w:r w:rsidRPr="00906AC6">
        <w:rPr>
          <w:rFonts w:ascii="Calibri" w:eastAsia="Times New Roman" w:hAnsi="Calibri" w:cs="Calibri"/>
          <w:sz w:val="22"/>
          <w:szCs w:val="22"/>
        </w:rPr>
        <w:t xml:space="preserve">Nominators will be notified of the nomination’s status after the nominations have been reviewed and award recipients selected. </w:t>
      </w:r>
    </w:p>
    <w:p w14:paraId="47C746CE" w14:textId="77777777" w:rsidR="003944E7" w:rsidRDefault="003944E7" w:rsidP="002D54CF">
      <w:pPr>
        <w:spacing w:before="0" w:after="0" w:line="240" w:lineRule="auto"/>
        <w:rPr>
          <w:rFonts w:ascii="Calibri" w:eastAsia="Times New Roman" w:hAnsi="Calibri" w:cs="Calibri"/>
          <w:sz w:val="22"/>
          <w:szCs w:val="22"/>
        </w:rPr>
      </w:pPr>
    </w:p>
    <w:p w14:paraId="42F4166A" w14:textId="77777777" w:rsidR="00554B05" w:rsidRPr="00906AC6" w:rsidRDefault="00554B05" w:rsidP="002D54CF">
      <w:pPr>
        <w:spacing w:before="0" w:after="0" w:line="240" w:lineRule="auto"/>
        <w:rPr>
          <w:rFonts w:ascii="Calibri" w:eastAsia="Times New Roman" w:hAnsi="Calibri" w:cs="Calibri"/>
          <w:sz w:val="22"/>
          <w:szCs w:val="22"/>
        </w:rPr>
      </w:pPr>
      <w:r w:rsidRPr="00906AC6">
        <w:rPr>
          <w:rFonts w:ascii="Calibri" w:eastAsia="Times New Roman" w:hAnsi="Calibri" w:cs="Calibri"/>
          <w:sz w:val="22"/>
          <w:szCs w:val="22"/>
        </w:rPr>
        <w:t xml:space="preserve">Nominees who are not selected to receive a CSB Spirit of Excellence Award will be recognized with an Honors Award. </w:t>
      </w:r>
    </w:p>
    <w:p w14:paraId="290CC896" w14:textId="77777777" w:rsidR="003944E7" w:rsidRDefault="003944E7" w:rsidP="002D54CF">
      <w:pPr>
        <w:pStyle w:val="Default"/>
        <w:spacing w:before="0"/>
        <w:rPr>
          <w:rFonts w:ascii="Calibri" w:hAnsi="Calibri" w:cs="Calibri"/>
          <w:b/>
          <w:bCs/>
          <w:sz w:val="22"/>
          <w:szCs w:val="22"/>
        </w:rPr>
      </w:pPr>
    </w:p>
    <w:p w14:paraId="6A77E16E" w14:textId="77777777" w:rsidR="003E5CBD" w:rsidRPr="00906AC6" w:rsidRDefault="003E5CBD" w:rsidP="002D54CF">
      <w:pPr>
        <w:pStyle w:val="Default"/>
        <w:spacing w:before="0"/>
        <w:rPr>
          <w:rFonts w:ascii="Calibri" w:hAnsi="Calibri" w:cs="Calibri"/>
          <w:sz w:val="22"/>
          <w:szCs w:val="22"/>
        </w:rPr>
      </w:pPr>
      <w:r w:rsidRPr="00906AC6">
        <w:rPr>
          <w:rFonts w:ascii="Calibri" w:hAnsi="Calibri" w:cs="Calibri"/>
          <w:b/>
          <w:bCs/>
          <w:sz w:val="22"/>
          <w:szCs w:val="22"/>
        </w:rPr>
        <w:t xml:space="preserve">BUDGET </w:t>
      </w:r>
    </w:p>
    <w:p w14:paraId="141028FB" w14:textId="77777777" w:rsidR="003E5CBD" w:rsidRPr="00906AC6" w:rsidRDefault="003E5CBD" w:rsidP="002D54CF">
      <w:pPr>
        <w:spacing w:before="0" w:after="0" w:line="240" w:lineRule="auto"/>
        <w:rPr>
          <w:rFonts w:ascii="Calibri" w:hAnsi="Calibri" w:cs="Calibri"/>
          <w:sz w:val="22"/>
          <w:szCs w:val="22"/>
        </w:rPr>
      </w:pPr>
      <w:r w:rsidRPr="00906AC6">
        <w:rPr>
          <w:rFonts w:ascii="Calibri" w:hAnsi="Calibri" w:cs="Calibri"/>
          <w:sz w:val="22"/>
          <w:szCs w:val="22"/>
        </w:rPr>
        <w:t xml:space="preserve">The CSB Awards Team will present an annual program budget to the CSB Service Directors as part of the agency budget process.  </w:t>
      </w:r>
    </w:p>
    <w:p w14:paraId="4B00EDDD" w14:textId="77777777" w:rsidR="007319BE" w:rsidRPr="00906AC6" w:rsidRDefault="007319BE" w:rsidP="002D54CF">
      <w:pPr>
        <w:spacing w:before="0" w:after="0" w:line="240" w:lineRule="auto"/>
        <w:rPr>
          <w:rFonts w:ascii="Calibri" w:hAnsi="Calibri" w:cs="Calibri"/>
          <w:sz w:val="22"/>
          <w:szCs w:val="22"/>
        </w:rPr>
      </w:pPr>
    </w:p>
    <w:p w14:paraId="7DB21877" w14:textId="77777777" w:rsidR="003E5CBD" w:rsidRPr="00906AC6" w:rsidRDefault="003E5CBD" w:rsidP="002D54CF">
      <w:pPr>
        <w:spacing w:before="0" w:after="0" w:line="240" w:lineRule="auto"/>
        <w:rPr>
          <w:rFonts w:ascii="Calibri" w:hAnsi="Calibri" w:cs="Calibri"/>
          <w:b/>
          <w:sz w:val="22"/>
          <w:szCs w:val="22"/>
        </w:rPr>
      </w:pPr>
      <w:r w:rsidRPr="00906AC6">
        <w:rPr>
          <w:rFonts w:ascii="Calibri" w:hAnsi="Calibri" w:cs="Calibri"/>
          <w:b/>
          <w:sz w:val="22"/>
          <w:szCs w:val="22"/>
        </w:rPr>
        <w:t xml:space="preserve">COMMUNICATIONS </w:t>
      </w:r>
    </w:p>
    <w:p w14:paraId="34617DA0" w14:textId="77777777" w:rsidR="007319BE" w:rsidRPr="00906AC6" w:rsidRDefault="007319BE" w:rsidP="002D54CF">
      <w:pPr>
        <w:spacing w:before="0" w:after="0" w:line="240" w:lineRule="auto"/>
        <w:rPr>
          <w:rFonts w:ascii="Calibri" w:hAnsi="Calibri" w:cs="Calibri"/>
          <w:sz w:val="22"/>
          <w:szCs w:val="22"/>
        </w:rPr>
      </w:pPr>
    </w:p>
    <w:p w14:paraId="1B1D2849" w14:textId="77777777" w:rsidR="003E5CBD" w:rsidRPr="00906AC6" w:rsidRDefault="003E5CBD" w:rsidP="002D54CF">
      <w:pPr>
        <w:spacing w:before="0" w:after="0" w:line="240" w:lineRule="auto"/>
        <w:rPr>
          <w:rFonts w:ascii="Calibri" w:hAnsi="Calibri" w:cs="Calibri"/>
          <w:b/>
          <w:sz w:val="22"/>
          <w:szCs w:val="22"/>
        </w:rPr>
      </w:pPr>
      <w:r w:rsidRPr="00906AC6">
        <w:rPr>
          <w:rFonts w:ascii="Calibri" w:hAnsi="Calibri" w:cs="Calibri"/>
          <w:b/>
          <w:sz w:val="22"/>
          <w:szCs w:val="22"/>
        </w:rPr>
        <w:t xml:space="preserve">Nominations </w:t>
      </w:r>
    </w:p>
    <w:p w14:paraId="489F4519" w14:textId="77777777" w:rsidR="003E5CBD" w:rsidRPr="00906AC6" w:rsidRDefault="003E5CBD" w:rsidP="002D54CF">
      <w:pPr>
        <w:spacing w:before="0" w:after="0" w:line="240" w:lineRule="auto"/>
        <w:rPr>
          <w:rFonts w:ascii="Calibri" w:hAnsi="Calibri" w:cs="Calibri"/>
          <w:sz w:val="22"/>
          <w:szCs w:val="22"/>
        </w:rPr>
      </w:pPr>
      <w:r w:rsidRPr="00906AC6">
        <w:rPr>
          <w:rFonts w:ascii="Calibri" w:hAnsi="Calibri" w:cs="Calibri"/>
          <w:sz w:val="22"/>
          <w:szCs w:val="22"/>
        </w:rPr>
        <w:t xml:space="preserve">Nominations for Fairfax County awards occur in accordance with guidelines, processes, and timelines established and disseminated by Fairfax County. </w:t>
      </w:r>
    </w:p>
    <w:p w14:paraId="212A9BFD" w14:textId="77777777" w:rsidR="007319BE" w:rsidRPr="00906AC6" w:rsidRDefault="007319BE" w:rsidP="002D54CF">
      <w:pPr>
        <w:spacing w:before="0" w:after="0" w:line="240" w:lineRule="auto"/>
        <w:rPr>
          <w:rFonts w:ascii="Calibri" w:hAnsi="Calibri" w:cs="Calibri"/>
          <w:sz w:val="22"/>
          <w:szCs w:val="22"/>
        </w:rPr>
      </w:pPr>
    </w:p>
    <w:p w14:paraId="7AAEEC75" w14:textId="77777777" w:rsidR="003E5CBD" w:rsidRPr="00906AC6" w:rsidRDefault="003E5CBD" w:rsidP="002D54CF">
      <w:pPr>
        <w:spacing w:before="0" w:after="0" w:line="240" w:lineRule="auto"/>
        <w:rPr>
          <w:rFonts w:ascii="Calibri" w:hAnsi="Calibri" w:cs="Calibri"/>
          <w:sz w:val="22"/>
          <w:szCs w:val="22"/>
        </w:rPr>
      </w:pPr>
      <w:r w:rsidRPr="00906AC6">
        <w:rPr>
          <w:rFonts w:ascii="Calibri" w:hAnsi="Calibri" w:cs="Calibri"/>
          <w:sz w:val="22"/>
          <w:szCs w:val="22"/>
        </w:rPr>
        <w:t xml:space="preserve">The chair of the CSB Awards Team will work in concert with the CSB Communications Director to develop a process which disseminates information to CSB staff about Fairfax County and CSB award nomination guidelines, processes, and timelines. </w:t>
      </w:r>
    </w:p>
    <w:p w14:paraId="23B24382" w14:textId="77777777" w:rsidR="007319BE" w:rsidRPr="00906AC6" w:rsidRDefault="007319BE" w:rsidP="002D54CF">
      <w:pPr>
        <w:spacing w:before="0" w:after="0" w:line="240" w:lineRule="auto"/>
        <w:rPr>
          <w:rFonts w:ascii="Calibri" w:hAnsi="Calibri" w:cs="Calibri"/>
          <w:sz w:val="22"/>
          <w:szCs w:val="22"/>
        </w:rPr>
      </w:pPr>
    </w:p>
    <w:p w14:paraId="7C1D256F" w14:textId="131684BF" w:rsidR="003E5CBD" w:rsidRPr="00906AC6" w:rsidRDefault="003E5CBD" w:rsidP="008039FA">
      <w:pPr>
        <w:spacing w:before="0" w:after="0" w:line="240" w:lineRule="auto"/>
        <w:rPr>
          <w:rFonts w:ascii="Calibri" w:hAnsi="Calibri" w:cs="Calibri"/>
          <w:sz w:val="22"/>
          <w:szCs w:val="22"/>
        </w:rPr>
      </w:pPr>
      <w:r w:rsidRPr="00906AC6">
        <w:rPr>
          <w:rFonts w:ascii="Calibri" w:hAnsi="Calibri" w:cs="Calibri"/>
          <w:sz w:val="22"/>
          <w:szCs w:val="22"/>
        </w:rPr>
        <w:t xml:space="preserve">A call for CSB nominations for Fairfax County and CSB awards activities will be communicated to CSB staff via </w:t>
      </w:r>
      <w:r w:rsidR="008039FA">
        <w:rPr>
          <w:rFonts w:ascii="Calibri" w:hAnsi="Calibri" w:cs="Calibri"/>
          <w:sz w:val="22"/>
          <w:szCs w:val="22"/>
        </w:rPr>
        <w:t>the CSB Communications Office.</w:t>
      </w:r>
    </w:p>
    <w:p w14:paraId="05320E5D" w14:textId="77777777" w:rsidR="003E5CBD" w:rsidRPr="00906AC6" w:rsidRDefault="003E5CBD" w:rsidP="002D54CF">
      <w:pPr>
        <w:spacing w:before="0" w:after="0" w:line="240" w:lineRule="auto"/>
        <w:rPr>
          <w:rFonts w:ascii="Calibri" w:hAnsi="Calibri" w:cs="Calibri"/>
          <w:sz w:val="22"/>
          <w:szCs w:val="22"/>
        </w:rPr>
      </w:pPr>
    </w:p>
    <w:p w14:paraId="63B5684A" w14:textId="37AB7E9E" w:rsidR="009E4FE1" w:rsidRPr="00906AC6" w:rsidRDefault="00554B05" w:rsidP="002D54CF">
      <w:pPr>
        <w:spacing w:before="0" w:after="0" w:line="240" w:lineRule="auto"/>
        <w:rPr>
          <w:rFonts w:ascii="Calibri" w:hAnsi="Calibri" w:cs="Calibri"/>
          <w:sz w:val="22"/>
          <w:szCs w:val="22"/>
        </w:rPr>
      </w:pPr>
      <w:r w:rsidRPr="00906AC6">
        <w:rPr>
          <w:rFonts w:ascii="Calibri" w:hAnsi="Calibri" w:cs="Calibri"/>
          <w:sz w:val="22"/>
          <w:szCs w:val="22"/>
        </w:rPr>
        <w:t>For more information</w:t>
      </w:r>
      <w:r w:rsidR="00906AC6">
        <w:rPr>
          <w:rFonts w:ascii="Calibri" w:hAnsi="Calibri" w:cs="Calibri"/>
          <w:sz w:val="22"/>
          <w:szCs w:val="22"/>
        </w:rPr>
        <w:t xml:space="preserve">, </w:t>
      </w:r>
      <w:r w:rsidRPr="00906AC6">
        <w:rPr>
          <w:rFonts w:ascii="Calibri" w:hAnsi="Calibri" w:cs="Calibri"/>
          <w:sz w:val="22"/>
          <w:szCs w:val="22"/>
        </w:rPr>
        <w:t xml:space="preserve">contact Joel Friedman at </w:t>
      </w:r>
      <w:hyperlink r:id="rId8" w:history="1">
        <w:r w:rsidRPr="00906AC6">
          <w:rPr>
            <w:rStyle w:val="Hyperlink"/>
            <w:rFonts w:ascii="Calibri" w:hAnsi="Calibri" w:cs="Calibri"/>
            <w:sz w:val="22"/>
            <w:szCs w:val="22"/>
          </w:rPr>
          <w:t>joel.friedman@fairfaxcounty.gov</w:t>
        </w:r>
      </w:hyperlink>
      <w:r w:rsidRPr="00906AC6">
        <w:rPr>
          <w:rFonts w:ascii="Calibri" w:hAnsi="Calibri" w:cs="Calibri"/>
          <w:sz w:val="22"/>
          <w:szCs w:val="22"/>
        </w:rPr>
        <w:t xml:space="preserve"> or 703</w:t>
      </w:r>
      <w:r w:rsidR="00510D40">
        <w:rPr>
          <w:rFonts w:ascii="Calibri" w:hAnsi="Calibri" w:cs="Calibri"/>
          <w:sz w:val="22"/>
          <w:szCs w:val="22"/>
        </w:rPr>
        <w:t>-3</w:t>
      </w:r>
      <w:r w:rsidRPr="00906AC6">
        <w:rPr>
          <w:rFonts w:ascii="Calibri" w:hAnsi="Calibri" w:cs="Calibri"/>
          <w:sz w:val="22"/>
          <w:szCs w:val="22"/>
        </w:rPr>
        <w:t>24</w:t>
      </w:r>
      <w:r w:rsidR="00510D40">
        <w:rPr>
          <w:rFonts w:ascii="Calibri" w:hAnsi="Calibri" w:cs="Calibri"/>
          <w:sz w:val="22"/>
          <w:szCs w:val="22"/>
        </w:rPr>
        <w:t>-</w:t>
      </w:r>
      <w:r w:rsidRPr="00906AC6">
        <w:rPr>
          <w:rFonts w:ascii="Calibri" w:hAnsi="Calibri" w:cs="Calibri"/>
          <w:sz w:val="22"/>
          <w:szCs w:val="22"/>
        </w:rPr>
        <w:t>4433</w:t>
      </w:r>
      <w:r w:rsidR="00906AC6">
        <w:rPr>
          <w:rFonts w:ascii="Calibri" w:hAnsi="Calibri" w:cs="Calibri"/>
          <w:sz w:val="22"/>
          <w:szCs w:val="22"/>
        </w:rPr>
        <w:t>.</w:t>
      </w:r>
    </w:p>
    <w:sectPr w:rsidR="009E4FE1" w:rsidRPr="00906AC6" w:rsidSect="0062049D">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B633" w14:textId="77777777" w:rsidR="00082DD3" w:rsidRDefault="00082DD3" w:rsidP="003E5CBD">
      <w:r>
        <w:separator/>
      </w:r>
    </w:p>
  </w:endnote>
  <w:endnote w:type="continuationSeparator" w:id="0">
    <w:p w14:paraId="4DFA77F1" w14:textId="77777777" w:rsidR="00082DD3" w:rsidRDefault="00082DD3" w:rsidP="003E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01774"/>
      <w:docPartObj>
        <w:docPartGallery w:val="Page Numbers (Bottom of Page)"/>
        <w:docPartUnique/>
      </w:docPartObj>
    </w:sdtPr>
    <w:sdtEndPr>
      <w:rPr>
        <w:rFonts w:ascii="Calibri" w:hAnsi="Calibri" w:cs="Calibri"/>
        <w:color w:val="7F7F7F" w:themeColor="background1" w:themeShade="7F"/>
        <w:spacing w:val="60"/>
      </w:rPr>
    </w:sdtEndPr>
    <w:sdtContent>
      <w:p w14:paraId="52C90AE6" w14:textId="77777777" w:rsidR="00906AC6" w:rsidRPr="00906AC6" w:rsidRDefault="00906AC6">
        <w:pPr>
          <w:pStyle w:val="Footer"/>
          <w:pBdr>
            <w:top w:val="single" w:sz="4" w:space="1" w:color="D9D9D9" w:themeColor="background1" w:themeShade="D9"/>
          </w:pBdr>
          <w:jc w:val="right"/>
          <w:rPr>
            <w:rFonts w:ascii="Calibri" w:hAnsi="Calibri" w:cs="Calibri"/>
          </w:rPr>
        </w:pPr>
        <w:r w:rsidRPr="00906AC6">
          <w:rPr>
            <w:rFonts w:ascii="Calibri" w:hAnsi="Calibri" w:cs="Calibri"/>
          </w:rPr>
          <w:fldChar w:fldCharType="begin"/>
        </w:r>
        <w:r w:rsidRPr="00906AC6">
          <w:rPr>
            <w:rFonts w:ascii="Calibri" w:hAnsi="Calibri" w:cs="Calibri"/>
          </w:rPr>
          <w:instrText xml:space="preserve"> PAGE   \* MERGEFORMAT </w:instrText>
        </w:r>
        <w:r w:rsidRPr="00906AC6">
          <w:rPr>
            <w:rFonts w:ascii="Calibri" w:hAnsi="Calibri" w:cs="Calibri"/>
          </w:rPr>
          <w:fldChar w:fldCharType="separate"/>
        </w:r>
        <w:r w:rsidR="005277F1">
          <w:rPr>
            <w:rFonts w:ascii="Calibri" w:hAnsi="Calibri" w:cs="Calibri"/>
            <w:noProof/>
          </w:rPr>
          <w:t>2</w:t>
        </w:r>
        <w:r w:rsidRPr="00906AC6">
          <w:rPr>
            <w:rFonts w:ascii="Calibri" w:hAnsi="Calibri" w:cs="Calibri"/>
            <w:noProof/>
          </w:rPr>
          <w:fldChar w:fldCharType="end"/>
        </w:r>
        <w:r w:rsidRPr="00906AC6">
          <w:rPr>
            <w:rFonts w:ascii="Calibri" w:hAnsi="Calibri" w:cs="Calibri"/>
          </w:rPr>
          <w:t xml:space="preserve"> | </w:t>
        </w:r>
        <w:r w:rsidRPr="00906AC6">
          <w:rPr>
            <w:rFonts w:ascii="Calibri" w:hAnsi="Calibri" w:cs="Calibri"/>
            <w:color w:val="7F7F7F" w:themeColor="background1" w:themeShade="7F"/>
            <w:spacing w:val="60"/>
          </w:rPr>
          <w:t>Page</w:t>
        </w:r>
      </w:p>
    </w:sdtContent>
  </w:sdt>
  <w:p w14:paraId="05B3F6D8" w14:textId="77777777" w:rsidR="000356CD" w:rsidRPr="003E5CBD" w:rsidRDefault="000356C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950" w14:textId="5DA33749" w:rsidR="005F730D" w:rsidRPr="005F730D" w:rsidRDefault="005F730D">
    <w:pPr>
      <w:pStyle w:val="Footer"/>
      <w:rPr>
        <w:sz w:val="18"/>
        <w:szCs w:val="18"/>
      </w:rPr>
    </w:pPr>
    <w:r w:rsidRPr="005F730D">
      <w:rPr>
        <w:sz w:val="18"/>
        <w:szCs w:val="18"/>
      </w:rPr>
      <w:t>2.15.22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8242" w14:textId="77777777" w:rsidR="00082DD3" w:rsidRDefault="00082DD3" w:rsidP="003E5CBD">
      <w:r>
        <w:separator/>
      </w:r>
    </w:p>
  </w:footnote>
  <w:footnote w:type="continuationSeparator" w:id="0">
    <w:p w14:paraId="1F338BA9" w14:textId="77777777" w:rsidR="00082DD3" w:rsidRDefault="00082DD3" w:rsidP="003E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4DDE" w14:textId="27DE896C" w:rsidR="00906AC6" w:rsidRDefault="00906AC6" w:rsidP="0032377A">
    <w:pPr>
      <w:pStyle w:val="Header"/>
      <w:spacing w:before="0" w:after="0" w:line="240" w:lineRule="auto"/>
      <w:jc w:val="right"/>
      <w:rPr>
        <w:rFonts w:ascii="Calibri" w:hAnsi="Calibri" w:cs="Calibri"/>
        <w:i/>
      </w:rPr>
    </w:pPr>
    <w:r w:rsidRPr="00906AC6">
      <w:rPr>
        <w:rFonts w:ascii="Calibri" w:hAnsi="Calibri" w:cs="Calibri"/>
      </w:rPr>
      <w:t>Spirit of Excellence Awards Program</w:t>
    </w:r>
    <w:r w:rsidR="0032377A">
      <w:rPr>
        <w:rFonts w:ascii="Calibri" w:hAnsi="Calibri" w:cs="Calibri"/>
      </w:rPr>
      <w:t xml:space="preserve">, </w:t>
    </w:r>
    <w:r w:rsidR="0032377A" w:rsidRPr="0032377A">
      <w:rPr>
        <w:rFonts w:ascii="Calibri" w:hAnsi="Calibri" w:cs="Calibri"/>
        <w:i/>
      </w:rPr>
      <w:t>cont.</w:t>
    </w:r>
  </w:p>
  <w:p w14:paraId="10832AAC" w14:textId="3FE74F6B" w:rsidR="0062049D" w:rsidRPr="0062049D" w:rsidRDefault="002C2181" w:rsidP="0032377A">
    <w:pPr>
      <w:pStyle w:val="Header"/>
      <w:spacing w:before="0" w:after="0" w:line="240" w:lineRule="auto"/>
      <w:jc w:val="right"/>
      <w:rPr>
        <w:rFonts w:ascii="Calibri" w:hAnsi="Calibri" w:cs="Calibri"/>
      </w:rPr>
    </w:pPr>
    <w:r>
      <w:rPr>
        <w:rFonts w:ascii="Calibri" w:hAnsi="Calibri" w:cs="Calibri"/>
      </w:rPr>
      <w:t>February 202</w:t>
    </w:r>
    <w:r w:rsidR="005F730D">
      <w:rPr>
        <w:rFonts w:ascii="Calibri" w:hAnsi="Calibri" w:cs="Calibri"/>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3F26" w14:textId="77777777" w:rsidR="00906AC6" w:rsidRDefault="00906AC6">
    <w:pPr>
      <w:pStyle w:val="Header"/>
    </w:pPr>
    <w:r>
      <w:rPr>
        <w:noProof/>
      </w:rPr>
      <mc:AlternateContent>
        <mc:Choice Requires="wps">
          <w:drawing>
            <wp:anchor distT="45720" distB="45720" distL="114300" distR="114300" simplePos="0" relativeHeight="251657216" behindDoc="0" locked="0" layoutInCell="1" allowOverlap="1" wp14:anchorId="61B87B47" wp14:editId="355AD22D">
              <wp:simplePos x="0" y="0"/>
              <wp:positionH relativeFrom="column">
                <wp:posOffset>3238500</wp:posOffset>
              </wp:positionH>
              <wp:positionV relativeFrom="paragraph">
                <wp:posOffset>314325</wp:posOffset>
              </wp:positionV>
              <wp:extent cx="2957830" cy="457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457200"/>
                      </a:xfrm>
                      <a:prstGeom prst="rect">
                        <a:avLst/>
                      </a:prstGeom>
                      <a:noFill/>
                      <a:ln w="9525">
                        <a:noFill/>
                        <a:miter lim="800000"/>
                        <a:headEnd/>
                        <a:tailEnd/>
                      </a:ln>
                    </wps:spPr>
                    <wps:txbx>
                      <w:txbxContent>
                        <w:p w14:paraId="49030A6F" w14:textId="77777777" w:rsidR="00906AC6" w:rsidRPr="0032377A" w:rsidRDefault="00906AC6" w:rsidP="0032377A">
                          <w:pPr>
                            <w:spacing w:before="0" w:after="0" w:line="240" w:lineRule="auto"/>
                            <w:jc w:val="center"/>
                            <w:rPr>
                              <w:rFonts w:ascii="Calibri" w:hAnsi="Calibri" w:cs="Calibri"/>
                              <w:b/>
                              <w:smallCaps/>
                              <w:sz w:val="32"/>
                            </w:rPr>
                          </w:pPr>
                          <w:r w:rsidRPr="0032377A">
                            <w:rPr>
                              <w:rFonts w:ascii="Calibri" w:hAnsi="Calibri" w:cs="Calibri"/>
                              <w:b/>
                              <w:smallCaps/>
                              <w:sz w:val="40"/>
                            </w:rPr>
                            <w:t>Spirit of Excellence Award</w:t>
                          </w:r>
                        </w:p>
                        <w:p w14:paraId="14B416D3" w14:textId="77777777" w:rsidR="00906AC6" w:rsidRPr="0032377A" w:rsidRDefault="00906AC6" w:rsidP="0032377A">
                          <w:pPr>
                            <w:spacing w:before="0" w:after="0" w:line="240" w:lineRule="auto"/>
                            <w:jc w:val="cente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87B47" id="_x0000_t202" coordsize="21600,21600" o:spt="202" path="m,l,21600r21600,l21600,xe">
              <v:stroke joinstyle="miter"/>
              <v:path gradientshapeok="t" o:connecttype="rect"/>
            </v:shapetype>
            <v:shape id="Text Box 2" o:spid="_x0000_s1026" type="#_x0000_t202" style="position:absolute;margin-left:255pt;margin-top:24.75pt;width:232.9pt;height: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" filled="f" stroked="f">
              <v:textbox>
                <w:txbxContent>
                  <w:p w14:paraId="49030A6F" w14:textId="77777777" w:rsidR="00906AC6" w:rsidRPr="0032377A" w:rsidRDefault="00906AC6" w:rsidP="0032377A">
                    <w:pPr>
                      <w:spacing w:before="0" w:after="0" w:line="240" w:lineRule="auto"/>
                      <w:jc w:val="center"/>
                      <w:rPr>
                        <w:rFonts w:ascii="Calibri" w:hAnsi="Calibri" w:cs="Calibri"/>
                        <w:b/>
                        <w:smallCaps/>
                        <w:sz w:val="32"/>
                      </w:rPr>
                    </w:pPr>
                    <w:r w:rsidRPr="0032377A">
                      <w:rPr>
                        <w:rFonts w:ascii="Calibri" w:hAnsi="Calibri" w:cs="Calibri"/>
                        <w:b/>
                        <w:smallCaps/>
                        <w:sz w:val="40"/>
                      </w:rPr>
                      <w:t>Spirit of Excellence Award</w:t>
                    </w:r>
                  </w:p>
                  <w:p w14:paraId="14B416D3" w14:textId="77777777" w:rsidR="00906AC6" w:rsidRPr="0032377A" w:rsidRDefault="00906AC6" w:rsidP="0032377A">
                    <w:pPr>
                      <w:spacing w:before="0" w:after="0" w:line="240" w:lineRule="auto"/>
                      <w:jc w:val="center"/>
                      <w:rPr>
                        <w:rFonts w:ascii="Calibri" w:hAnsi="Calibri" w:cs="Calibri"/>
                      </w:rPr>
                    </w:pPr>
                  </w:p>
                </w:txbxContent>
              </v:textbox>
              <w10:wrap type="square"/>
            </v:shape>
          </w:pict>
        </mc:Fallback>
      </mc:AlternateContent>
    </w:r>
    <w:r>
      <w:rPr>
        <w:noProof/>
      </w:rPr>
      <w:drawing>
        <wp:inline distT="0" distB="0" distL="0" distR="0" wp14:anchorId="2469ABEB" wp14:editId="04F513BE">
          <wp:extent cx="2852928" cy="914400"/>
          <wp:effectExtent l="0" t="0" r="5080" b="0"/>
          <wp:docPr id="1" name="Picture 1" title="C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928"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D8A"/>
    <w:multiLevelType w:val="hybridMultilevel"/>
    <w:tmpl w:val="ED707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2D2EC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374555"/>
    <w:multiLevelType w:val="hybridMultilevel"/>
    <w:tmpl w:val="C7D4A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5279AD"/>
    <w:multiLevelType w:val="hybridMultilevel"/>
    <w:tmpl w:val="8AD0C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5438A5"/>
    <w:multiLevelType w:val="hybridMultilevel"/>
    <w:tmpl w:val="64EE7D20"/>
    <w:lvl w:ilvl="0" w:tplc="0409000F">
      <w:start w:val="1"/>
      <w:numFmt w:val="decimal"/>
      <w:lvlText w:val="%1."/>
      <w:lvlJc w:val="left"/>
      <w:pPr>
        <w:ind w:left="720" w:hanging="360"/>
      </w:pPr>
    </w:lvl>
    <w:lvl w:ilvl="1" w:tplc="B3E6FB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A1386"/>
    <w:multiLevelType w:val="hybridMultilevel"/>
    <w:tmpl w:val="754A2F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F38F5"/>
    <w:multiLevelType w:val="hybridMultilevel"/>
    <w:tmpl w:val="7E2CD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12262"/>
    <w:multiLevelType w:val="hybridMultilevel"/>
    <w:tmpl w:val="948E7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A74209"/>
    <w:multiLevelType w:val="multilevel"/>
    <w:tmpl w:val="0854E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E66D3"/>
    <w:multiLevelType w:val="hybridMultilevel"/>
    <w:tmpl w:val="F7A8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1BE9"/>
    <w:multiLevelType w:val="hybridMultilevel"/>
    <w:tmpl w:val="FEB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B4807"/>
    <w:multiLevelType w:val="hybridMultilevel"/>
    <w:tmpl w:val="091E4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E2280F"/>
    <w:multiLevelType w:val="hybridMultilevel"/>
    <w:tmpl w:val="28A6C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C2321C"/>
    <w:multiLevelType w:val="hybridMultilevel"/>
    <w:tmpl w:val="47BC8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45545A"/>
    <w:multiLevelType w:val="hybridMultilevel"/>
    <w:tmpl w:val="20141884"/>
    <w:lvl w:ilvl="0" w:tplc="9E06D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4"/>
  </w:num>
  <w:num w:numId="5">
    <w:abstractNumId w:val="10"/>
  </w:num>
  <w:num w:numId="6">
    <w:abstractNumId w:val="13"/>
  </w:num>
  <w:num w:numId="7">
    <w:abstractNumId w:val="14"/>
  </w:num>
  <w:num w:numId="8">
    <w:abstractNumId w:val="12"/>
  </w:num>
  <w:num w:numId="9">
    <w:abstractNumId w:val="3"/>
  </w:num>
  <w:num w:numId="10">
    <w:abstractNumId w:val="7"/>
  </w:num>
  <w:num w:numId="11">
    <w:abstractNumId w:val="1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2"/>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05"/>
    <w:rsid w:val="000356CD"/>
    <w:rsid w:val="00052488"/>
    <w:rsid w:val="000559E4"/>
    <w:rsid w:val="00081199"/>
    <w:rsid w:val="00082DD3"/>
    <w:rsid w:val="001517F1"/>
    <w:rsid w:val="00165948"/>
    <w:rsid w:val="00167E38"/>
    <w:rsid w:val="00174C1A"/>
    <w:rsid w:val="00197F13"/>
    <w:rsid w:val="00205C8D"/>
    <w:rsid w:val="002438E7"/>
    <w:rsid w:val="00252A9E"/>
    <w:rsid w:val="002A4BFB"/>
    <w:rsid w:val="002C2181"/>
    <w:rsid w:val="002C50CB"/>
    <w:rsid w:val="002C7687"/>
    <w:rsid w:val="002D54CF"/>
    <w:rsid w:val="002E15ED"/>
    <w:rsid w:val="0032377A"/>
    <w:rsid w:val="003271AA"/>
    <w:rsid w:val="003522F2"/>
    <w:rsid w:val="003944E7"/>
    <w:rsid w:val="003E5CBD"/>
    <w:rsid w:val="00416940"/>
    <w:rsid w:val="004C4644"/>
    <w:rsid w:val="004C4C88"/>
    <w:rsid w:val="004C7F19"/>
    <w:rsid w:val="00510D40"/>
    <w:rsid w:val="005277F1"/>
    <w:rsid w:val="00554B05"/>
    <w:rsid w:val="0057143D"/>
    <w:rsid w:val="005B6BE3"/>
    <w:rsid w:val="005C6400"/>
    <w:rsid w:val="005F730D"/>
    <w:rsid w:val="0062049D"/>
    <w:rsid w:val="00626DAD"/>
    <w:rsid w:val="00641F1D"/>
    <w:rsid w:val="00686366"/>
    <w:rsid w:val="006E5159"/>
    <w:rsid w:val="007319BE"/>
    <w:rsid w:val="0078463D"/>
    <w:rsid w:val="007B536E"/>
    <w:rsid w:val="007B5FEE"/>
    <w:rsid w:val="008039FA"/>
    <w:rsid w:val="0084397F"/>
    <w:rsid w:val="00871DEE"/>
    <w:rsid w:val="00874A41"/>
    <w:rsid w:val="008C4F12"/>
    <w:rsid w:val="00906AC6"/>
    <w:rsid w:val="00950CB2"/>
    <w:rsid w:val="0098111B"/>
    <w:rsid w:val="00986712"/>
    <w:rsid w:val="009A4627"/>
    <w:rsid w:val="009E4FE1"/>
    <w:rsid w:val="00A023BD"/>
    <w:rsid w:val="00AE7A09"/>
    <w:rsid w:val="00B66D75"/>
    <w:rsid w:val="00B756C2"/>
    <w:rsid w:val="00B9788B"/>
    <w:rsid w:val="00BB11A3"/>
    <w:rsid w:val="00CA275B"/>
    <w:rsid w:val="00CC332A"/>
    <w:rsid w:val="00CF6D92"/>
    <w:rsid w:val="00DE03FA"/>
    <w:rsid w:val="00E30FE8"/>
    <w:rsid w:val="00E5391C"/>
    <w:rsid w:val="00EA5BF8"/>
    <w:rsid w:val="00ED57F7"/>
    <w:rsid w:val="00F129A8"/>
    <w:rsid w:val="00F655CA"/>
    <w:rsid w:val="00F665CF"/>
    <w:rsid w:val="00F9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A91D0E"/>
  <w15:chartTrackingRefBased/>
  <w15:docId w15:val="{EF0C9900-D86A-49C4-BE79-4A333246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F13"/>
  </w:style>
  <w:style w:type="paragraph" w:styleId="Heading1">
    <w:name w:val="heading 1"/>
    <w:basedOn w:val="Normal"/>
    <w:next w:val="Normal"/>
    <w:link w:val="Heading1Char"/>
    <w:uiPriority w:val="9"/>
    <w:qFormat/>
    <w:rsid w:val="00197F1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97F1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97F1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97F1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97F1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97F1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97F1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97F1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97F1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B05"/>
    <w:rPr>
      <w:color w:val="0563C1" w:themeColor="hyperlink"/>
      <w:u w:val="single"/>
    </w:rPr>
  </w:style>
  <w:style w:type="paragraph" w:customStyle="1" w:styleId="Default">
    <w:name w:val="Default"/>
    <w:rsid w:val="003E5CBD"/>
    <w:pPr>
      <w:autoSpaceDE w:val="0"/>
      <w:autoSpaceDN w:val="0"/>
      <w:adjustRightInd w:val="0"/>
      <w:spacing w:after="0" w:line="240" w:lineRule="auto"/>
    </w:pPr>
    <w:rPr>
      <w:rFonts w:cs="Arial"/>
      <w:color w:val="000000"/>
    </w:rPr>
  </w:style>
  <w:style w:type="paragraph" w:styleId="Header">
    <w:name w:val="header"/>
    <w:basedOn w:val="Normal"/>
    <w:link w:val="HeaderChar"/>
    <w:uiPriority w:val="99"/>
    <w:unhideWhenUsed/>
    <w:rsid w:val="003E5CBD"/>
    <w:pPr>
      <w:tabs>
        <w:tab w:val="center" w:pos="4680"/>
        <w:tab w:val="right" w:pos="9360"/>
      </w:tabs>
    </w:pPr>
  </w:style>
  <w:style w:type="character" w:customStyle="1" w:styleId="HeaderChar">
    <w:name w:val="Header Char"/>
    <w:basedOn w:val="DefaultParagraphFont"/>
    <w:link w:val="Header"/>
    <w:uiPriority w:val="99"/>
    <w:rsid w:val="003E5CBD"/>
    <w:rPr>
      <w:rFonts w:cs="Arial"/>
    </w:rPr>
  </w:style>
  <w:style w:type="paragraph" w:styleId="Footer">
    <w:name w:val="footer"/>
    <w:basedOn w:val="Normal"/>
    <w:link w:val="FooterChar"/>
    <w:uiPriority w:val="99"/>
    <w:unhideWhenUsed/>
    <w:rsid w:val="003E5CBD"/>
    <w:pPr>
      <w:tabs>
        <w:tab w:val="center" w:pos="4680"/>
        <w:tab w:val="right" w:pos="9360"/>
      </w:tabs>
    </w:pPr>
  </w:style>
  <w:style w:type="character" w:customStyle="1" w:styleId="FooterChar">
    <w:name w:val="Footer Char"/>
    <w:basedOn w:val="DefaultParagraphFont"/>
    <w:link w:val="Footer"/>
    <w:uiPriority w:val="99"/>
    <w:rsid w:val="003E5CBD"/>
    <w:rPr>
      <w:rFonts w:cs="Arial"/>
    </w:rPr>
  </w:style>
  <w:style w:type="paragraph" w:styleId="ListParagraph">
    <w:name w:val="List Paragraph"/>
    <w:basedOn w:val="Normal"/>
    <w:uiPriority w:val="34"/>
    <w:qFormat/>
    <w:rsid w:val="007319BE"/>
    <w:pPr>
      <w:ind w:left="720"/>
      <w:contextualSpacing/>
    </w:pPr>
  </w:style>
  <w:style w:type="paragraph" w:styleId="BalloonText">
    <w:name w:val="Balloon Text"/>
    <w:basedOn w:val="Normal"/>
    <w:link w:val="BalloonTextChar"/>
    <w:uiPriority w:val="99"/>
    <w:semiHidden/>
    <w:unhideWhenUsed/>
    <w:rsid w:val="00197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13"/>
    <w:rPr>
      <w:rFonts w:ascii="Segoe UI" w:hAnsi="Segoe UI" w:cs="Segoe UI"/>
      <w:sz w:val="18"/>
      <w:szCs w:val="18"/>
    </w:rPr>
  </w:style>
  <w:style w:type="character" w:customStyle="1" w:styleId="Heading1Char">
    <w:name w:val="Heading 1 Char"/>
    <w:basedOn w:val="DefaultParagraphFont"/>
    <w:link w:val="Heading1"/>
    <w:uiPriority w:val="9"/>
    <w:rsid w:val="00197F1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97F1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97F13"/>
    <w:rPr>
      <w:caps/>
      <w:color w:val="1F4D78" w:themeColor="accent1" w:themeShade="7F"/>
      <w:spacing w:val="15"/>
    </w:rPr>
  </w:style>
  <w:style w:type="character" w:customStyle="1" w:styleId="Heading4Char">
    <w:name w:val="Heading 4 Char"/>
    <w:basedOn w:val="DefaultParagraphFont"/>
    <w:link w:val="Heading4"/>
    <w:uiPriority w:val="9"/>
    <w:semiHidden/>
    <w:rsid w:val="00197F13"/>
    <w:rPr>
      <w:caps/>
      <w:color w:val="2E74B5" w:themeColor="accent1" w:themeShade="BF"/>
      <w:spacing w:val="10"/>
    </w:rPr>
  </w:style>
  <w:style w:type="character" w:customStyle="1" w:styleId="Heading5Char">
    <w:name w:val="Heading 5 Char"/>
    <w:basedOn w:val="DefaultParagraphFont"/>
    <w:link w:val="Heading5"/>
    <w:uiPriority w:val="9"/>
    <w:semiHidden/>
    <w:rsid w:val="00197F13"/>
    <w:rPr>
      <w:caps/>
      <w:color w:val="2E74B5" w:themeColor="accent1" w:themeShade="BF"/>
      <w:spacing w:val="10"/>
    </w:rPr>
  </w:style>
  <w:style w:type="character" w:customStyle="1" w:styleId="Heading6Char">
    <w:name w:val="Heading 6 Char"/>
    <w:basedOn w:val="DefaultParagraphFont"/>
    <w:link w:val="Heading6"/>
    <w:uiPriority w:val="9"/>
    <w:semiHidden/>
    <w:rsid w:val="00197F13"/>
    <w:rPr>
      <w:caps/>
      <w:color w:val="2E74B5" w:themeColor="accent1" w:themeShade="BF"/>
      <w:spacing w:val="10"/>
    </w:rPr>
  </w:style>
  <w:style w:type="character" w:customStyle="1" w:styleId="Heading7Char">
    <w:name w:val="Heading 7 Char"/>
    <w:basedOn w:val="DefaultParagraphFont"/>
    <w:link w:val="Heading7"/>
    <w:uiPriority w:val="9"/>
    <w:semiHidden/>
    <w:rsid w:val="00197F13"/>
    <w:rPr>
      <w:caps/>
      <w:color w:val="2E74B5" w:themeColor="accent1" w:themeShade="BF"/>
      <w:spacing w:val="10"/>
    </w:rPr>
  </w:style>
  <w:style w:type="character" w:customStyle="1" w:styleId="Heading8Char">
    <w:name w:val="Heading 8 Char"/>
    <w:basedOn w:val="DefaultParagraphFont"/>
    <w:link w:val="Heading8"/>
    <w:uiPriority w:val="9"/>
    <w:semiHidden/>
    <w:rsid w:val="00197F13"/>
    <w:rPr>
      <w:caps/>
      <w:spacing w:val="10"/>
      <w:sz w:val="18"/>
      <w:szCs w:val="18"/>
    </w:rPr>
  </w:style>
  <w:style w:type="character" w:customStyle="1" w:styleId="Heading9Char">
    <w:name w:val="Heading 9 Char"/>
    <w:basedOn w:val="DefaultParagraphFont"/>
    <w:link w:val="Heading9"/>
    <w:uiPriority w:val="9"/>
    <w:semiHidden/>
    <w:rsid w:val="00197F13"/>
    <w:rPr>
      <w:i/>
      <w:iCs/>
      <w:caps/>
      <w:spacing w:val="10"/>
      <w:sz w:val="18"/>
      <w:szCs w:val="18"/>
    </w:rPr>
  </w:style>
  <w:style w:type="paragraph" w:styleId="Caption">
    <w:name w:val="caption"/>
    <w:basedOn w:val="Normal"/>
    <w:next w:val="Normal"/>
    <w:uiPriority w:val="35"/>
    <w:semiHidden/>
    <w:unhideWhenUsed/>
    <w:qFormat/>
    <w:rsid w:val="00197F13"/>
    <w:rPr>
      <w:b/>
      <w:bCs/>
      <w:color w:val="2E74B5" w:themeColor="accent1" w:themeShade="BF"/>
      <w:sz w:val="16"/>
      <w:szCs w:val="16"/>
    </w:rPr>
  </w:style>
  <w:style w:type="paragraph" w:styleId="Title">
    <w:name w:val="Title"/>
    <w:basedOn w:val="Normal"/>
    <w:next w:val="Normal"/>
    <w:link w:val="TitleChar"/>
    <w:uiPriority w:val="10"/>
    <w:qFormat/>
    <w:rsid w:val="00197F1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97F1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97F1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97F13"/>
    <w:rPr>
      <w:caps/>
      <w:color w:val="595959" w:themeColor="text1" w:themeTint="A6"/>
      <w:spacing w:val="10"/>
      <w:sz w:val="21"/>
      <w:szCs w:val="21"/>
    </w:rPr>
  </w:style>
  <w:style w:type="character" w:styleId="Strong">
    <w:name w:val="Strong"/>
    <w:uiPriority w:val="22"/>
    <w:qFormat/>
    <w:rsid w:val="00197F13"/>
    <w:rPr>
      <w:b/>
      <w:bCs/>
    </w:rPr>
  </w:style>
  <w:style w:type="character" w:styleId="Emphasis">
    <w:name w:val="Emphasis"/>
    <w:uiPriority w:val="20"/>
    <w:qFormat/>
    <w:rsid w:val="00197F13"/>
    <w:rPr>
      <w:caps/>
      <w:color w:val="1F4D78" w:themeColor="accent1" w:themeShade="7F"/>
      <w:spacing w:val="5"/>
    </w:rPr>
  </w:style>
  <w:style w:type="paragraph" w:styleId="NoSpacing">
    <w:name w:val="No Spacing"/>
    <w:uiPriority w:val="1"/>
    <w:qFormat/>
    <w:rsid w:val="00197F13"/>
    <w:pPr>
      <w:spacing w:after="0" w:line="240" w:lineRule="auto"/>
    </w:pPr>
  </w:style>
  <w:style w:type="paragraph" w:styleId="Quote">
    <w:name w:val="Quote"/>
    <w:basedOn w:val="Normal"/>
    <w:next w:val="Normal"/>
    <w:link w:val="QuoteChar"/>
    <w:uiPriority w:val="29"/>
    <w:qFormat/>
    <w:rsid w:val="00197F13"/>
    <w:rPr>
      <w:i/>
      <w:iCs/>
      <w:sz w:val="24"/>
      <w:szCs w:val="24"/>
    </w:rPr>
  </w:style>
  <w:style w:type="character" w:customStyle="1" w:styleId="QuoteChar">
    <w:name w:val="Quote Char"/>
    <w:basedOn w:val="DefaultParagraphFont"/>
    <w:link w:val="Quote"/>
    <w:uiPriority w:val="29"/>
    <w:rsid w:val="00197F13"/>
    <w:rPr>
      <w:i/>
      <w:iCs/>
      <w:sz w:val="24"/>
      <w:szCs w:val="24"/>
    </w:rPr>
  </w:style>
  <w:style w:type="paragraph" w:styleId="IntenseQuote">
    <w:name w:val="Intense Quote"/>
    <w:basedOn w:val="Normal"/>
    <w:next w:val="Normal"/>
    <w:link w:val="IntenseQuoteChar"/>
    <w:uiPriority w:val="30"/>
    <w:qFormat/>
    <w:rsid w:val="00197F1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97F13"/>
    <w:rPr>
      <w:color w:val="5B9BD5" w:themeColor="accent1"/>
      <w:sz w:val="24"/>
      <w:szCs w:val="24"/>
    </w:rPr>
  </w:style>
  <w:style w:type="character" w:styleId="SubtleEmphasis">
    <w:name w:val="Subtle Emphasis"/>
    <w:uiPriority w:val="19"/>
    <w:qFormat/>
    <w:rsid w:val="00197F13"/>
    <w:rPr>
      <w:i/>
      <w:iCs/>
      <w:color w:val="1F4D78" w:themeColor="accent1" w:themeShade="7F"/>
    </w:rPr>
  </w:style>
  <w:style w:type="character" w:styleId="IntenseEmphasis">
    <w:name w:val="Intense Emphasis"/>
    <w:uiPriority w:val="21"/>
    <w:qFormat/>
    <w:rsid w:val="00197F13"/>
    <w:rPr>
      <w:b/>
      <w:bCs/>
      <w:caps/>
      <w:color w:val="1F4D78" w:themeColor="accent1" w:themeShade="7F"/>
      <w:spacing w:val="10"/>
    </w:rPr>
  </w:style>
  <w:style w:type="character" w:styleId="SubtleReference">
    <w:name w:val="Subtle Reference"/>
    <w:uiPriority w:val="31"/>
    <w:qFormat/>
    <w:rsid w:val="00197F13"/>
    <w:rPr>
      <w:b/>
      <w:bCs/>
      <w:color w:val="5B9BD5" w:themeColor="accent1"/>
    </w:rPr>
  </w:style>
  <w:style w:type="character" w:styleId="IntenseReference">
    <w:name w:val="Intense Reference"/>
    <w:uiPriority w:val="32"/>
    <w:qFormat/>
    <w:rsid w:val="00197F13"/>
    <w:rPr>
      <w:b/>
      <w:bCs/>
      <w:i/>
      <w:iCs/>
      <w:caps/>
      <w:color w:val="5B9BD5" w:themeColor="accent1"/>
    </w:rPr>
  </w:style>
  <w:style w:type="character" w:styleId="BookTitle">
    <w:name w:val="Book Title"/>
    <w:uiPriority w:val="33"/>
    <w:qFormat/>
    <w:rsid w:val="00197F13"/>
    <w:rPr>
      <w:b/>
      <w:bCs/>
      <w:i/>
      <w:iCs/>
      <w:spacing w:val="0"/>
    </w:rPr>
  </w:style>
  <w:style w:type="paragraph" w:styleId="TOCHeading">
    <w:name w:val="TOC Heading"/>
    <w:basedOn w:val="Heading1"/>
    <w:next w:val="Normal"/>
    <w:uiPriority w:val="39"/>
    <w:semiHidden/>
    <w:unhideWhenUsed/>
    <w:qFormat/>
    <w:rsid w:val="00197F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friedman@fairfaxcounty.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06EC-45AB-4F78-8E93-BE08C9EA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Joel</dc:creator>
  <cp:keywords/>
  <dc:description/>
  <cp:lastModifiedBy>Friedman, Joel</cp:lastModifiedBy>
  <cp:revision>3</cp:revision>
  <cp:lastPrinted>2018-10-24T16:21:00Z</cp:lastPrinted>
  <dcterms:created xsi:type="dcterms:W3CDTF">2022-02-17T15:19:00Z</dcterms:created>
  <dcterms:modified xsi:type="dcterms:W3CDTF">2022-02-17T15:46:00Z</dcterms:modified>
</cp:coreProperties>
</file>