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D740" w14:textId="218CD659" w:rsidR="003455BE" w:rsidRDefault="00410ABA" w:rsidP="00410ABA">
      <w:pPr>
        <w:jc w:val="center"/>
      </w:pPr>
      <w:r>
        <w:rPr>
          <w:noProof/>
        </w:rPr>
        <w:drawing>
          <wp:inline distT="0" distB="0" distL="0" distR="0" wp14:anchorId="7227EACE" wp14:editId="2AB52782">
            <wp:extent cx="3600595" cy="117323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450" cy="122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3D417" w14:textId="64274FFF" w:rsidR="006304CE" w:rsidRDefault="006304CE" w:rsidP="00410ABA">
      <w:pPr>
        <w:contextualSpacing/>
        <w:jc w:val="center"/>
        <w:rPr>
          <w:rFonts w:ascii="Calibri" w:hAnsi="Calibri" w:cs="Calibri"/>
          <w:b/>
          <w:sz w:val="32"/>
        </w:rPr>
      </w:pPr>
    </w:p>
    <w:p w14:paraId="5334E019" w14:textId="77777777" w:rsidR="00082298" w:rsidRDefault="00082298" w:rsidP="00410ABA">
      <w:pPr>
        <w:contextualSpacing/>
        <w:jc w:val="center"/>
        <w:rPr>
          <w:rFonts w:ascii="Calibri" w:hAnsi="Calibri" w:cs="Calibri"/>
          <w:b/>
          <w:sz w:val="32"/>
        </w:rPr>
      </w:pPr>
    </w:p>
    <w:p w14:paraId="36EB6A5F" w14:textId="0AE1C61E" w:rsidR="00554BA8" w:rsidRDefault="00554BA8" w:rsidP="00554BA8">
      <w:pPr>
        <w:contextualSpacing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CEDV </w:t>
      </w:r>
      <w:r w:rsidR="00EF5185">
        <w:rPr>
          <w:rFonts w:ascii="Calibri" w:hAnsi="Calibri" w:cs="Calibri"/>
          <w:b/>
          <w:sz w:val="32"/>
        </w:rPr>
        <w:t>Criminal and Civil PO Process Workgroup</w:t>
      </w:r>
    </w:p>
    <w:p w14:paraId="005C8BEB" w14:textId="23F88AAC" w:rsidR="00554BA8" w:rsidRDefault="00554BA8" w:rsidP="00554BA8">
      <w:pPr>
        <w:contextualSpacing/>
        <w:jc w:val="center"/>
        <w:rPr>
          <w:rFonts w:ascii="Calibri" w:hAnsi="Calibri" w:cs="Calibri"/>
          <w:b/>
          <w:sz w:val="32"/>
        </w:rPr>
      </w:pPr>
    </w:p>
    <w:p w14:paraId="10ECB6A3" w14:textId="77777777" w:rsidR="00082298" w:rsidRDefault="00082298" w:rsidP="00554BA8">
      <w:pPr>
        <w:contextualSpacing/>
        <w:jc w:val="center"/>
        <w:rPr>
          <w:rFonts w:ascii="Calibri" w:hAnsi="Calibri" w:cs="Calibri"/>
          <w:b/>
          <w:sz w:val="32"/>
        </w:rPr>
      </w:pPr>
    </w:p>
    <w:p w14:paraId="79705BD5" w14:textId="5F74A057" w:rsidR="00554BA8" w:rsidRPr="00EC2391" w:rsidRDefault="00880E09" w:rsidP="00554BA8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September 2</w:t>
      </w:r>
      <w:r w:rsidR="00197AFD">
        <w:rPr>
          <w:rFonts w:ascii="Calibri" w:hAnsi="Calibri" w:cs="Calibri"/>
          <w:b/>
          <w:sz w:val="28"/>
          <w:szCs w:val="28"/>
        </w:rPr>
        <w:t>6</w:t>
      </w:r>
      <w:r w:rsidR="00105CB4">
        <w:rPr>
          <w:rFonts w:ascii="Calibri" w:hAnsi="Calibri" w:cs="Calibri"/>
          <w:b/>
          <w:sz w:val="28"/>
          <w:szCs w:val="28"/>
        </w:rPr>
        <w:t>, 2022</w:t>
      </w:r>
    </w:p>
    <w:p w14:paraId="667FF3B0" w14:textId="778AF61E" w:rsidR="00554BA8" w:rsidRPr="00EC2391" w:rsidRDefault="00215228" w:rsidP="00554BA8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8:00</w:t>
      </w:r>
      <w:r w:rsidR="00554BA8" w:rsidRPr="00EC2391">
        <w:rPr>
          <w:rFonts w:ascii="Calibri" w:hAnsi="Calibri" w:cs="Calibri"/>
          <w:b/>
          <w:sz w:val="28"/>
          <w:szCs w:val="28"/>
        </w:rPr>
        <w:t xml:space="preserve"> a.m. – </w:t>
      </w:r>
      <w:r>
        <w:rPr>
          <w:rFonts w:ascii="Calibri" w:hAnsi="Calibri" w:cs="Calibri"/>
          <w:b/>
          <w:sz w:val="28"/>
          <w:szCs w:val="28"/>
        </w:rPr>
        <w:t>9:00</w:t>
      </w:r>
      <w:r w:rsidR="00554BA8" w:rsidRPr="00EC2391">
        <w:rPr>
          <w:rFonts w:ascii="Calibri" w:hAnsi="Calibri" w:cs="Calibri"/>
          <w:b/>
          <w:sz w:val="28"/>
          <w:szCs w:val="28"/>
        </w:rPr>
        <w:t xml:space="preserve"> a.m.</w:t>
      </w:r>
    </w:p>
    <w:p w14:paraId="0B5805F7" w14:textId="35211C89" w:rsidR="00554BA8" w:rsidRPr="00215228" w:rsidRDefault="00554BA8" w:rsidP="00215228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EC2391">
        <w:rPr>
          <w:rFonts w:ascii="Calibri" w:hAnsi="Calibri" w:cs="Calibri"/>
          <w:b/>
          <w:sz w:val="28"/>
          <w:szCs w:val="28"/>
        </w:rPr>
        <w:t xml:space="preserve"> ZOOM Meeting</w:t>
      </w:r>
    </w:p>
    <w:p w14:paraId="4AE98AC1" w14:textId="77777777" w:rsidR="00554BA8" w:rsidRPr="00215228" w:rsidRDefault="00554BA8" w:rsidP="00215228">
      <w:pPr>
        <w:spacing w:after="0" w:line="480" w:lineRule="auto"/>
        <w:rPr>
          <w:rFonts w:ascii="Calibri" w:hAnsi="Calibri" w:cs="Calibri"/>
          <w:b/>
          <w:sz w:val="28"/>
          <w:szCs w:val="28"/>
        </w:rPr>
      </w:pPr>
    </w:p>
    <w:p w14:paraId="7C7CE686" w14:textId="5D77CBE4" w:rsidR="00554BA8" w:rsidRDefault="00554BA8" w:rsidP="00554BA8">
      <w:pPr>
        <w:pStyle w:val="ListParagraph"/>
        <w:numPr>
          <w:ilvl w:val="0"/>
          <w:numId w:val="5"/>
        </w:numPr>
        <w:spacing w:after="0" w:line="48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Electronic Meeting Requirements</w:t>
      </w:r>
      <w:r w:rsidR="00F348B6">
        <w:rPr>
          <w:rFonts w:ascii="Calibri" w:hAnsi="Calibri" w:cs="Calibri"/>
          <w:b/>
          <w:sz w:val="28"/>
          <w:szCs w:val="28"/>
        </w:rPr>
        <w:t xml:space="preserve"> completed. </w:t>
      </w:r>
    </w:p>
    <w:p w14:paraId="02B7728C" w14:textId="4BDD16EF" w:rsidR="000D55D5" w:rsidRDefault="00E96B38" w:rsidP="008C3FCD">
      <w:pPr>
        <w:pStyle w:val="ListParagraph"/>
        <w:numPr>
          <w:ilvl w:val="0"/>
          <w:numId w:val="5"/>
        </w:numPr>
        <w:spacing w:after="0" w:line="480" w:lineRule="auto"/>
        <w:rPr>
          <w:rFonts w:ascii="Calibri" w:hAnsi="Calibri" w:cs="Calibri"/>
          <w:b/>
          <w:sz w:val="28"/>
          <w:szCs w:val="28"/>
        </w:rPr>
      </w:pPr>
      <w:r w:rsidRPr="00111C5F">
        <w:rPr>
          <w:rFonts w:ascii="Calibri" w:hAnsi="Calibri" w:cs="Calibri"/>
          <w:b/>
          <w:sz w:val="28"/>
          <w:szCs w:val="28"/>
        </w:rPr>
        <w:t>Magistrate Training</w:t>
      </w:r>
      <w:r w:rsidR="00111C5F">
        <w:rPr>
          <w:rFonts w:ascii="Calibri" w:hAnsi="Calibri" w:cs="Calibri"/>
          <w:b/>
          <w:sz w:val="28"/>
          <w:szCs w:val="28"/>
        </w:rPr>
        <w:t xml:space="preserve"> Debrief &amp; Follow Up</w:t>
      </w:r>
    </w:p>
    <w:p w14:paraId="7BC5B253" w14:textId="5330B3AD" w:rsidR="0028700C" w:rsidRPr="005F1BD5" w:rsidRDefault="0028700C" w:rsidP="005F1BD5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5F1BD5">
        <w:rPr>
          <w:rFonts w:ascii="Calibri" w:hAnsi="Calibri" w:cs="Calibri"/>
          <w:bCs/>
          <w:sz w:val="28"/>
          <w:szCs w:val="28"/>
        </w:rPr>
        <w:t>The training went well</w:t>
      </w:r>
      <w:r w:rsidR="005F1BD5">
        <w:rPr>
          <w:rFonts w:ascii="Calibri" w:hAnsi="Calibri" w:cs="Calibri"/>
          <w:bCs/>
          <w:sz w:val="28"/>
          <w:szCs w:val="28"/>
        </w:rPr>
        <w:t>,</w:t>
      </w:r>
      <w:r w:rsidRPr="005F1BD5">
        <w:rPr>
          <w:rFonts w:ascii="Calibri" w:hAnsi="Calibri" w:cs="Calibri"/>
          <w:bCs/>
          <w:sz w:val="28"/>
          <w:szCs w:val="28"/>
        </w:rPr>
        <w:t xml:space="preserve"> and </w:t>
      </w:r>
      <w:r w:rsidR="005F28AB" w:rsidRPr="005F1BD5">
        <w:rPr>
          <w:rFonts w:ascii="Calibri" w:hAnsi="Calibri" w:cs="Calibri"/>
          <w:bCs/>
          <w:sz w:val="28"/>
          <w:szCs w:val="28"/>
        </w:rPr>
        <w:t>we are looking at the evaluations to determine knowledge acquired</w:t>
      </w:r>
      <w:r w:rsidR="00165085">
        <w:rPr>
          <w:rFonts w:ascii="Calibri" w:hAnsi="Calibri" w:cs="Calibri"/>
          <w:bCs/>
          <w:sz w:val="28"/>
          <w:szCs w:val="28"/>
        </w:rPr>
        <w:t xml:space="preserve"> but from a brief look, it seems very positive</w:t>
      </w:r>
      <w:r w:rsidR="005F28AB" w:rsidRPr="005F1BD5">
        <w:rPr>
          <w:rFonts w:ascii="Calibri" w:hAnsi="Calibri" w:cs="Calibri"/>
          <w:bCs/>
          <w:sz w:val="28"/>
          <w:szCs w:val="28"/>
        </w:rPr>
        <w:t xml:space="preserve">. There will be next steps needed and Stacy will meet with the subgroup and the Chief Magistrate regarding </w:t>
      </w:r>
      <w:r w:rsidR="00165085">
        <w:rPr>
          <w:rFonts w:ascii="Calibri" w:hAnsi="Calibri" w:cs="Calibri"/>
          <w:bCs/>
          <w:sz w:val="28"/>
          <w:szCs w:val="28"/>
        </w:rPr>
        <w:t xml:space="preserve">the </w:t>
      </w:r>
      <w:r w:rsidR="005F28AB" w:rsidRPr="005F1BD5">
        <w:rPr>
          <w:rFonts w:ascii="Calibri" w:hAnsi="Calibri" w:cs="Calibri"/>
          <w:bCs/>
          <w:sz w:val="28"/>
          <w:szCs w:val="28"/>
        </w:rPr>
        <w:t>follow up</w:t>
      </w:r>
      <w:r w:rsidR="00B84579" w:rsidRPr="005F1BD5">
        <w:rPr>
          <w:rFonts w:ascii="Calibri" w:hAnsi="Calibri" w:cs="Calibri"/>
          <w:bCs/>
          <w:sz w:val="28"/>
          <w:szCs w:val="28"/>
        </w:rPr>
        <w:t xml:space="preserve">. We will need to gather resources together so that magistrates have them at hand to make easy referrals. </w:t>
      </w:r>
      <w:r w:rsidR="005F1BD5">
        <w:rPr>
          <w:rFonts w:ascii="Calibri" w:hAnsi="Calibri" w:cs="Calibri"/>
          <w:bCs/>
          <w:sz w:val="28"/>
          <w:szCs w:val="28"/>
        </w:rPr>
        <w:br/>
      </w:r>
    </w:p>
    <w:p w14:paraId="7C2063F5" w14:textId="3FE2C94B" w:rsidR="008F68A6" w:rsidRDefault="00C71C7F" w:rsidP="008C3FCD">
      <w:pPr>
        <w:pStyle w:val="ListParagraph"/>
        <w:numPr>
          <w:ilvl w:val="0"/>
          <w:numId w:val="5"/>
        </w:numPr>
        <w:spacing w:after="0" w:line="480" w:lineRule="auto"/>
        <w:rPr>
          <w:rFonts w:ascii="Calibri" w:hAnsi="Calibri" w:cs="Calibri"/>
          <w:b/>
          <w:sz w:val="28"/>
          <w:szCs w:val="28"/>
        </w:rPr>
      </w:pPr>
      <w:r w:rsidRPr="00122ADD">
        <w:rPr>
          <w:rFonts w:ascii="Calibri" w:hAnsi="Calibri" w:cs="Calibri"/>
          <w:b/>
          <w:sz w:val="28"/>
          <w:szCs w:val="28"/>
        </w:rPr>
        <w:t>PO Paperwork</w:t>
      </w:r>
    </w:p>
    <w:p w14:paraId="7A511111" w14:textId="07106FE4" w:rsidR="0028700C" w:rsidRPr="0028700C" w:rsidRDefault="0028700C" w:rsidP="0028700C">
      <w:pPr>
        <w:spacing w:after="0" w:line="480" w:lineRule="auto"/>
        <w:rPr>
          <w:rFonts w:ascii="Calibri" w:hAnsi="Calibri" w:cs="Calibri"/>
          <w:bCs/>
          <w:sz w:val="28"/>
          <w:szCs w:val="28"/>
        </w:rPr>
      </w:pPr>
      <w:r w:rsidRPr="0028700C">
        <w:rPr>
          <w:rFonts w:ascii="Calibri" w:hAnsi="Calibri" w:cs="Calibri"/>
          <w:bCs/>
          <w:sz w:val="28"/>
          <w:szCs w:val="28"/>
        </w:rPr>
        <w:t xml:space="preserve">Waiting on judge’s approval. </w:t>
      </w:r>
    </w:p>
    <w:p w14:paraId="79D57CFF" w14:textId="1CA120F9" w:rsidR="000D55D5" w:rsidRDefault="000D55D5" w:rsidP="00105CB4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New Business</w:t>
      </w:r>
    </w:p>
    <w:p w14:paraId="6C7AAB33" w14:textId="31A7E0F0" w:rsidR="0028700C" w:rsidRDefault="0028700C" w:rsidP="0028700C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106D2976" w14:textId="271E2E25" w:rsidR="0028700C" w:rsidRPr="0028700C" w:rsidRDefault="0028700C" w:rsidP="0028700C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28700C">
        <w:rPr>
          <w:rFonts w:ascii="Calibri" w:hAnsi="Calibri" w:cs="Calibri"/>
          <w:bCs/>
          <w:sz w:val="28"/>
          <w:szCs w:val="28"/>
        </w:rPr>
        <w:t>None</w:t>
      </w:r>
    </w:p>
    <w:p w14:paraId="1990373B" w14:textId="77777777" w:rsidR="00E96B38" w:rsidRDefault="00E96B38" w:rsidP="00E96B38">
      <w:pPr>
        <w:pStyle w:val="ListParagraph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7E974EE8" w14:textId="6A107E67" w:rsidR="00105CB4" w:rsidRDefault="00105CB4" w:rsidP="00105CB4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Next Meeting </w:t>
      </w:r>
      <w:r w:rsidR="00215228" w:rsidRPr="00215228">
        <w:rPr>
          <w:rFonts w:ascii="Calibri" w:hAnsi="Calibri" w:cs="Calibri"/>
          <w:b/>
          <w:sz w:val="28"/>
          <w:szCs w:val="28"/>
        </w:rPr>
        <w:t>Date</w:t>
      </w:r>
      <w:r>
        <w:rPr>
          <w:rFonts w:ascii="Calibri" w:hAnsi="Calibri" w:cs="Calibri"/>
          <w:b/>
          <w:sz w:val="28"/>
          <w:szCs w:val="28"/>
        </w:rPr>
        <w:t xml:space="preserve"> – </w:t>
      </w:r>
      <w:r w:rsidR="00C71C7F">
        <w:rPr>
          <w:rFonts w:ascii="Calibri" w:hAnsi="Calibri" w:cs="Calibri"/>
          <w:b/>
          <w:sz w:val="28"/>
          <w:szCs w:val="28"/>
        </w:rPr>
        <w:t>10</w:t>
      </w:r>
      <w:r>
        <w:rPr>
          <w:rFonts w:ascii="Calibri" w:hAnsi="Calibri" w:cs="Calibri"/>
          <w:b/>
          <w:sz w:val="28"/>
          <w:szCs w:val="28"/>
        </w:rPr>
        <w:t>/2</w:t>
      </w:r>
      <w:r w:rsidR="00C71C7F">
        <w:rPr>
          <w:rFonts w:ascii="Calibri" w:hAnsi="Calibri" w:cs="Calibri"/>
          <w:b/>
          <w:sz w:val="28"/>
          <w:szCs w:val="28"/>
        </w:rPr>
        <w:t>6</w:t>
      </w:r>
      <w:r>
        <w:rPr>
          <w:rFonts w:ascii="Calibri" w:hAnsi="Calibri" w:cs="Calibri"/>
          <w:b/>
          <w:sz w:val="28"/>
          <w:szCs w:val="28"/>
        </w:rPr>
        <w:t>/22 at 8 am</w:t>
      </w:r>
    </w:p>
    <w:p w14:paraId="395A81E6" w14:textId="72A58620" w:rsidR="00105CB4" w:rsidRDefault="00105CB4" w:rsidP="00105CB4">
      <w:pPr>
        <w:pStyle w:val="ListParagraph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(Last Wednesday of Each Month)</w:t>
      </w:r>
    </w:p>
    <w:p w14:paraId="1C779DF9" w14:textId="77777777" w:rsidR="00105CB4" w:rsidRPr="00105CB4" w:rsidRDefault="00105CB4" w:rsidP="00105CB4">
      <w:pPr>
        <w:pStyle w:val="ListParagraph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4F00B93A" w14:textId="0785C2FF" w:rsidR="002A4B6B" w:rsidRPr="006A6223" w:rsidRDefault="00554BA8" w:rsidP="006A6223">
      <w:pPr>
        <w:pStyle w:val="ListParagraph"/>
        <w:numPr>
          <w:ilvl w:val="0"/>
          <w:numId w:val="5"/>
        </w:numPr>
        <w:spacing w:after="0" w:line="480" w:lineRule="auto"/>
        <w:rPr>
          <w:rFonts w:ascii="Calibri" w:hAnsi="Calibri" w:cs="Calibri"/>
          <w:b/>
          <w:sz w:val="28"/>
          <w:szCs w:val="28"/>
        </w:rPr>
      </w:pPr>
      <w:r w:rsidRPr="006E3F19">
        <w:rPr>
          <w:rFonts w:ascii="Calibri" w:hAnsi="Calibri" w:cs="Calibri"/>
          <w:b/>
          <w:sz w:val="28"/>
          <w:szCs w:val="28"/>
        </w:rPr>
        <w:t xml:space="preserve">Adjourn </w:t>
      </w:r>
    </w:p>
    <w:sectPr w:rsidR="002A4B6B" w:rsidRPr="006A6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A534A"/>
    <w:multiLevelType w:val="hybridMultilevel"/>
    <w:tmpl w:val="20FCB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B4BA6"/>
    <w:multiLevelType w:val="hybridMultilevel"/>
    <w:tmpl w:val="BB78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F4D81"/>
    <w:multiLevelType w:val="hybridMultilevel"/>
    <w:tmpl w:val="2290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A776E"/>
    <w:multiLevelType w:val="hybridMultilevel"/>
    <w:tmpl w:val="0102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90FC6"/>
    <w:multiLevelType w:val="hybridMultilevel"/>
    <w:tmpl w:val="7E389898"/>
    <w:lvl w:ilvl="0" w:tplc="7146FCCE">
      <w:start w:val="1"/>
      <w:numFmt w:val="upperRoman"/>
      <w:lvlText w:val="%1."/>
      <w:lvlJc w:val="left"/>
      <w:pPr>
        <w:ind w:left="990" w:hanging="720"/>
      </w:pPr>
      <w:rPr>
        <w:rFonts w:ascii="Calibri" w:hAnsi="Calibri" w:cs="Calibri" w:hint="default"/>
        <w:b/>
        <w:sz w:val="28"/>
        <w:szCs w:val="28"/>
      </w:rPr>
    </w:lvl>
    <w:lvl w:ilvl="1" w:tplc="9D0202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C07615F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588646">
    <w:abstractNumId w:val="4"/>
  </w:num>
  <w:num w:numId="2" w16cid:durableId="90466928">
    <w:abstractNumId w:val="1"/>
  </w:num>
  <w:num w:numId="3" w16cid:durableId="571617799">
    <w:abstractNumId w:val="3"/>
  </w:num>
  <w:num w:numId="4" w16cid:durableId="1411076847">
    <w:abstractNumId w:val="2"/>
  </w:num>
  <w:num w:numId="5" w16cid:durableId="97996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BA"/>
    <w:rsid w:val="000025D3"/>
    <w:rsid w:val="00005DF7"/>
    <w:rsid w:val="00031F69"/>
    <w:rsid w:val="0005073B"/>
    <w:rsid w:val="00066AA6"/>
    <w:rsid w:val="00074837"/>
    <w:rsid w:val="0007658F"/>
    <w:rsid w:val="000773F9"/>
    <w:rsid w:val="00081362"/>
    <w:rsid w:val="00082298"/>
    <w:rsid w:val="000B0642"/>
    <w:rsid w:val="000D55D5"/>
    <w:rsid w:val="000E087A"/>
    <w:rsid w:val="00105CB4"/>
    <w:rsid w:val="00111C5F"/>
    <w:rsid w:val="00112680"/>
    <w:rsid w:val="00122ADD"/>
    <w:rsid w:val="00123522"/>
    <w:rsid w:val="001276EE"/>
    <w:rsid w:val="00130B58"/>
    <w:rsid w:val="00133933"/>
    <w:rsid w:val="00165085"/>
    <w:rsid w:val="00196EE9"/>
    <w:rsid w:val="00197AFD"/>
    <w:rsid w:val="001B7EDD"/>
    <w:rsid w:val="001F2D35"/>
    <w:rsid w:val="0020209A"/>
    <w:rsid w:val="00204259"/>
    <w:rsid w:val="00215228"/>
    <w:rsid w:val="002243CF"/>
    <w:rsid w:val="00232227"/>
    <w:rsid w:val="00243554"/>
    <w:rsid w:val="00261E36"/>
    <w:rsid w:val="0028700C"/>
    <w:rsid w:val="002A4B6B"/>
    <w:rsid w:val="002D3207"/>
    <w:rsid w:val="002F056A"/>
    <w:rsid w:val="003138A0"/>
    <w:rsid w:val="00327AB7"/>
    <w:rsid w:val="003455BE"/>
    <w:rsid w:val="00385809"/>
    <w:rsid w:val="003903EE"/>
    <w:rsid w:val="003C144F"/>
    <w:rsid w:val="003C25A5"/>
    <w:rsid w:val="003C511A"/>
    <w:rsid w:val="003E02F3"/>
    <w:rsid w:val="003E2456"/>
    <w:rsid w:val="00410ABA"/>
    <w:rsid w:val="00416934"/>
    <w:rsid w:val="0041693C"/>
    <w:rsid w:val="004B6A80"/>
    <w:rsid w:val="004B77A0"/>
    <w:rsid w:val="004C1E67"/>
    <w:rsid w:val="004F7A82"/>
    <w:rsid w:val="005127E2"/>
    <w:rsid w:val="00517DE6"/>
    <w:rsid w:val="0052049D"/>
    <w:rsid w:val="005412EB"/>
    <w:rsid w:val="00554BA8"/>
    <w:rsid w:val="00556473"/>
    <w:rsid w:val="0057313A"/>
    <w:rsid w:val="00576CCB"/>
    <w:rsid w:val="00581740"/>
    <w:rsid w:val="00592A56"/>
    <w:rsid w:val="005C5187"/>
    <w:rsid w:val="005C5524"/>
    <w:rsid w:val="005F1BD5"/>
    <w:rsid w:val="005F28AB"/>
    <w:rsid w:val="005F47A6"/>
    <w:rsid w:val="00603A0A"/>
    <w:rsid w:val="006072C4"/>
    <w:rsid w:val="006304CE"/>
    <w:rsid w:val="006312E9"/>
    <w:rsid w:val="00643616"/>
    <w:rsid w:val="0066787E"/>
    <w:rsid w:val="006940C6"/>
    <w:rsid w:val="006A5FA1"/>
    <w:rsid w:val="006A6223"/>
    <w:rsid w:val="006A641C"/>
    <w:rsid w:val="006B3A36"/>
    <w:rsid w:val="006B4345"/>
    <w:rsid w:val="006E531F"/>
    <w:rsid w:val="006E64C5"/>
    <w:rsid w:val="00707702"/>
    <w:rsid w:val="0071180D"/>
    <w:rsid w:val="00711C76"/>
    <w:rsid w:val="00723760"/>
    <w:rsid w:val="0072782D"/>
    <w:rsid w:val="00731A13"/>
    <w:rsid w:val="007452E6"/>
    <w:rsid w:val="007577DF"/>
    <w:rsid w:val="00775A1E"/>
    <w:rsid w:val="0078146F"/>
    <w:rsid w:val="00783439"/>
    <w:rsid w:val="00793032"/>
    <w:rsid w:val="00793C7E"/>
    <w:rsid w:val="007A0899"/>
    <w:rsid w:val="007A7409"/>
    <w:rsid w:val="007B1529"/>
    <w:rsid w:val="007B2203"/>
    <w:rsid w:val="007B2D17"/>
    <w:rsid w:val="007F16AC"/>
    <w:rsid w:val="007F2079"/>
    <w:rsid w:val="007F384E"/>
    <w:rsid w:val="008076D7"/>
    <w:rsid w:val="00815513"/>
    <w:rsid w:val="00842801"/>
    <w:rsid w:val="00880E09"/>
    <w:rsid w:val="00893209"/>
    <w:rsid w:val="00893755"/>
    <w:rsid w:val="008A7462"/>
    <w:rsid w:val="008A7942"/>
    <w:rsid w:val="008C3FCD"/>
    <w:rsid w:val="008C6480"/>
    <w:rsid w:val="008F68A6"/>
    <w:rsid w:val="0091329E"/>
    <w:rsid w:val="0094736D"/>
    <w:rsid w:val="00975D5A"/>
    <w:rsid w:val="00992B4A"/>
    <w:rsid w:val="009A12D6"/>
    <w:rsid w:val="009A5500"/>
    <w:rsid w:val="009B3A3E"/>
    <w:rsid w:val="009C28C5"/>
    <w:rsid w:val="009C6B45"/>
    <w:rsid w:val="009C6C17"/>
    <w:rsid w:val="009E3EF5"/>
    <w:rsid w:val="009F66BB"/>
    <w:rsid w:val="00A12245"/>
    <w:rsid w:val="00A22371"/>
    <w:rsid w:val="00A233DE"/>
    <w:rsid w:val="00A24E57"/>
    <w:rsid w:val="00A351B0"/>
    <w:rsid w:val="00A40DC0"/>
    <w:rsid w:val="00A90BA4"/>
    <w:rsid w:val="00AC1564"/>
    <w:rsid w:val="00AC39A7"/>
    <w:rsid w:val="00AE0BD1"/>
    <w:rsid w:val="00AF052C"/>
    <w:rsid w:val="00B02C29"/>
    <w:rsid w:val="00B0487B"/>
    <w:rsid w:val="00B210C9"/>
    <w:rsid w:val="00B543EA"/>
    <w:rsid w:val="00B55C23"/>
    <w:rsid w:val="00B84579"/>
    <w:rsid w:val="00BA5F07"/>
    <w:rsid w:val="00BE3C50"/>
    <w:rsid w:val="00C21A7B"/>
    <w:rsid w:val="00C22B6F"/>
    <w:rsid w:val="00C5730C"/>
    <w:rsid w:val="00C7038B"/>
    <w:rsid w:val="00C71C7F"/>
    <w:rsid w:val="00C85F8D"/>
    <w:rsid w:val="00C87792"/>
    <w:rsid w:val="00CA32A7"/>
    <w:rsid w:val="00CA4831"/>
    <w:rsid w:val="00CB36B8"/>
    <w:rsid w:val="00CD13FA"/>
    <w:rsid w:val="00CF5DD9"/>
    <w:rsid w:val="00D20701"/>
    <w:rsid w:val="00D23370"/>
    <w:rsid w:val="00D3675D"/>
    <w:rsid w:val="00D46E02"/>
    <w:rsid w:val="00D47FA0"/>
    <w:rsid w:val="00D70EE4"/>
    <w:rsid w:val="00D84E21"/>
    <w:rsid w:val="00DA08AD"/>
    <w:rsid w:val="00DB33AE"/>
    <w:rsid w:val="00DB6D39"/>
    <w:rsid w:val="00DB7EA4"/>
    <w:rsid w:val="00DD5274"/>
    <w:rsid w:val="00DD70B5"/>
    <w:rsid w:val="00DD71F3"/>
    <w:rsid w:val="00DE22C6"/>
    <w:rsid w:val="00DF2E73"/>
    <w:rsid w:val="00E07FDB"/>
    <w:rsid w:val="00E15C0A"/>
    <w:rsid w:val="00E96B38"/>
    <w:rsid w:val="00EB324F"/>
    <w:rsid w:val="00EC229B"/>
    <w:rsid w:val="00EE60AA"/>
    <w:rsid w:val="00EF5185"/>
    <w:rsid w:val="00F015A2"/>
    <w:rsid w:val="00F07088"/>
    <w:rsid w:val="00F26FF6"/>
    <w:rsid w:val="00F348B6"/>
    <w:rsid w:val="00F42B79"/>
    <w:rsid w:val="00F513A3"/>
    <w:rsid w:val="00F579E4"/>
    <w:rsid w:val="00F66B50"/>
    <w:rsid w:val="00F7023F"/>
    <w:rsid w:val="00F72B5B"/>
    <w:rsid w:val="00F80BB9"/>
    <w:rsid w:val="00F90ADD"/>
    <w:rsid w:val="00FA5EB9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6AA1"/>
  <w15:chartTrackingRefBased/>
  <w15:docId w15:val="{A041181D-722D-41BA-80DA-EA68EE5C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B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Ziebell, Stacy</dc:creator>
  <cp:keywords/>
  <dc:description/>
  <cp:lastModifiedBy>Ziebell, Stacy</cp:lastModifiedBy>
  <cp:revision>2</cp:revision>
  <cp:lastPrinted>2021-06-17T00:48:00Z</cp:lastPrinted>
  <dcterms:created xsi:type="dcterms:W3CDTF">2022-10-27T16:15:00Z</dcterms:created>
  <dcterms:modified xsi:type="dcterms:W3CDTF">2022-10-27T16:15:00Z</dcterms:modified>
</cp:coreProperties>
</file>