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EB" w:rsidRDefault="00AF2006" w:rsidP="003A71EB">
      <w:pPr>
        <w:pStyle w:val="NoSpacing"/>
        <w:jc w:val="center"/>
        <w:rPr>
          <w:rFonts w:eastAsia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4692015</wp:posOffset>
            </wp:positionH>
            <wp:positionV relativeFrom="paragraph">
              <wp:posOffset>9525</wp:posOffset>
            </wp:positionV>
            <wp:extent cx="1285875" cy="1280160"/>
            <wp:effectExtent l="0" t="0" r="9525" b="0"/>
            <wp:wrapNone/>
            <wp:docPr id="5" name="Picture 4" descr="S:\PUB\Green Business Partners\Application\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UB\Green Business Partners\Application\County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6950" r="6961" b="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240" cy="1280160"/>
            <wp:effectExtent l="0" t="0" r="0" b="0"/>
            <wp:wrapNone/>
            <wp:docPr id="4" name="Picture 5" descr="S:\PUB\Green Business Partners\Application\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UB\Green Business Partners\Application\Count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650" w:rsidRPr="00692C41">
        <w:rPr>
          <w:rFonts w:eastAsia="Times New Roman"/>
          <w:b/>
          <w:sz w:val="40"/>
          <w:szCs w:val="40"/>
        </w:rPr>
        <w:t>Fairfax County</w:t>
      </w:r>
      <w:r w:rsidR="00A81DD9">
        <w:rPr>
          <w:rFonts w:eastAsia="Times New Roman"/>
          <w:b/>
          <w:sz w:val="40"/>
          <w:szCs w:val="40"/>
        </w:rPr>
        <w:t xml:space="preserve"> </w:t>
      </w:r>
    </w:p>
    <w:p w:rsidR="00A81DD9" w:rsidRDefault="00054650" w:rsidP="003A71EB">
      <w:pPr>
        <w:pStyle w:val="NoSpacing"/>
        <w:spacing w:before="60"/>
        <w:jc w:val="center"/>
        <w:rPr>
          <w:rFonts w:eastAsia="Times New Roman"/>
          <w:b/>
          <w:sz w:val="40"/>
          <w:szCs w:val="40"/>
        </w:rPr>
      </w:pPr>
      <w:r w:rsidRPr="00692C41">
        <w:rPr>
          <w:rFonts w:eastAsia="Times New Roman"/>
          <w:b/>
          <w:sz w:val="40"/>
          <w:szCs w:val="40"/>
        </w:rPr>
        <w:t xml:space="preserve">Green </w:t>
      </w:r>
      <w:r w:rsidR="004D28C0" w:rsidRPr="00692C41">
        <w:rPr>
          <w:rFonts w:eastAsia="Times New Roman"/>
          <w:b/>
          <w:sz w:val="40"/>
          <w:szCs w:val="40"/>
        </w:rPr>
        <w:t xml:space="preserve">Business </w:t>
      </w:r>
      <w:r w:rsidR="0049073D" w:rsidRPr="00692C41">
        <w:rPr>
          <w:rFonts w:eastAsia="Times New Roman"/>
          <w:b/>
          <w:sz w:val="40"/>
          <w:szCs w:val="40"/>
        </w:rPr>
        <w:t xml:space="preserve">Partners </w:t>
      </w:r>
    </w:p>
    <w:p w:rsidR="00054650" w:rsidRPr="00D925C1" w:rsidRDefault="003A71EB" w:rsidP="003A71EB">
      <w:pPr>
        <w:pStyle w:val="NoSpacing"/>
        <w:spacing w:before="60"/>
        <w:jc w:val="center"/>
        <w:rPr>
          <w:rFonts w:eastAsia="Times New Roman"/>
          <w:b/>
          <w:color w:val="349B47"/>
          <w:sz w:val="40"/>
          <w:szCs w:val="40"/>
        </w:rPr>
      </w:pPr>
      <w:r w:rsidRPr="00D925C1">
        <w:rPr>
          <w:rFonts w:eastAsia="Times New Roman"/>
          <w:b/>
          <w:color w:val="349B47"/>
          <w:sz w:val="40"/>
          <w:szCs w:val="40"/>
        </w:rPr>
        <w:t xml:space="preserve">Program </w:t>
      </w:r>
      <w:r w:rsidR="00054650" w:rsidRPr="00D925C1">
        <w:rPr>
          <w:rFonts w:eastAsia="Times New Roman"/>
          <w:b/>
          <w:color w:val="349B47"/>
          <w:sz w:val="40"/>
          <w:szCs w:val="40"/>
        </w:rPr>
        <w:t>Application</w:t>
      </w:r>
    </w:p>
    <w:p w:rsidR="0079009B" w:rsidRDefault="0079009B" w:rsidP="0079009B">
      <w:pPr>
        <w:tabs>
          <w:tab w:val="left" w:pos="7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:rsidR="001A4726" w:rsidRDefault="001A4726" w:rsidP="0049073D">
      <w:pPr>
        <w:spacing w:before="240" w:after="60"/>
        <w:rPr>
          <w:rFonts w:eastAsia="Times New Roman"/>
          <w:b/>
          <w:color w:val="36A46D"/>
          <w:sz w:val="28"/>
          <w:szCs w:val="24"/>
          <w:u w:val="single"/>
        </w:rPr>
      </w:pPr>
    </w:p>
    <w:p w:rsidR="00C778AC" w:rsidRPr="001A4726" w:rsidRDefault="00C778AC" w:rsidP="0049073D">
      <w:pPr>
        <w:spacing w:before="240" w:after="60"/>
        <w:rPr>
          <w:rFonts w:eastAsia="Times New Roman"/>
          <w:b/>
          <w:sz w:val="28"/>
          <w:szCs w:val="24"/>
          <w:u w:val="single"/>
        </w:rPr>
      </w:pPr>
      <w:r w:rsidRPr="001A4726">
        <w:rPr>
          <w:rFonts w:eastAsia="Times New Roman"/>
          <w:b/>
          <w:sz w:val="28"/>
          <w:szCs w:val="24"/>
          <w:u w:val="single"/>
        </w:rPr>
        <w:t>Requirements</w:t>
      </w:r>
    </w:p>
    <w:p w:rsidR="00C778AC" w:rsidRPr="001A4726" w:rsidRDefault="00C778AC" w:rsidP="004D28C0">
      <w:pPr>
        <w:tabs>
          <w:tab w:val="left" w:pos="720"/>
        </w:tabs>
        <w:spacing w:after="0" w:line="240" w:lineRule="auto"/>
        <w:ind w:right="-360"/>
        <w:rPr>
          <w:rFonts w:eastAsia="Times New Roman"/>
          <w:sz w:val="24"/>
          <w:szCs w:val="24"/>
        </w:rPr>
      </w:pPr>
      <w:r w:rsidRPr="001A4726">
        <w:rPr>
          <w:rFonts w:eastAsia="Times New Roman"/>
          <w:sz w:val="24"/>
          <w:szCs w:val="24"/>
        </w:rPr>
        <w:t xml:space="preserve">To become a member of the Fairfax County Green </w:t>
      </w:r>
      <w:r w:rsidR="004D28C0" w:rsidRPr="001A4726">
        <w:rPr>
          <w:rFonts w:eastAsia="Times New Roman"/>
          <w:sz w:val="24"/>
          <w:szCs w:val="24"/>
        </w:rPr>
        <w:t>Business</w:t>
      </w:r>
      <w:r w:rsidR="00615A16" w:rsidRPr="001A4726">
        <w:rPr>
          <w:rFonts w:eastAsia="Times New Roman"/>
          <w:sz w:val="24"/>
          <w:szCs w:val="24"/>
        </w:rPr>
        <w:t xml:space="preserve"> Partners</w:t>
      </w:r>
      <w:r w:rsidR="004D28C0" w:rsidRPr="001A4726">
        <w:rPr>
          <w:rFonts w:eastAsia="Times New Roman"/>
          <w:sz w:val="24"/>
          <w:szCs w:val="24"/>
        </w:rPr>
        <w:t xml:space="preserve"> </w:t>
      </w:r>
      <w:r w:rsidR="00EF39BE" w:rsidRPr="001A4726">
        <w:rPr>
          <w:rFonts w:eastAsia="Times New Roman"/>
          <w:sz w:val="24"/>
          <w:szCs w:val="24"/>
        </w:rPr>
        <w:t>Program</w:t>
      </w:r>
      <w:r w:rsidRPr="001A4726">
        <w:rPr>
          <w:rFonts w:eastAsia="Times New Roman"/>
          <w:sz w:val="24"/>
          <w:szCs w:val="24"/>
        </w:rPr>
        <w:t>, your organization must</w:t>
      </w:r>
      <w:r w:rsidR="003F4813">
        <w:rPr>
          <w:rFonts w:eastAsia="Times New Roman"/>
          <w:sz w:val="24"/>
          <w:szCs w:val="24"/>
        </w:rPr>
        <w:t>:</w:t>
      </w:r>
    </w:p>
    <w:p w:rsidR="00C778AC" w:rsidRPr="003F4813" w:rsidRDefault="00C97AE9" w:rsidP="00C97AE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Own</w:t>
      </w:r>
      <w:r w:rsidRPr="00C97AE9">
        <w:rPr>
          <w:rFonts w:eastAsia="Times New Roman"/>
          <w:sz w:val="24"/>
          <w:szCs w:val="24"/>
        </w:rPr>
        <w:t>, manage, or lease at least one location i</w:t>
      </w:r>
      <w:r w:rsidR="00C778AC" w:rsidRPr="003F4813">
        <w:rPr>
          <w:rFonts w:eastAsia="Times New Roman"/>
          <w:sz w:val="24"/>
          <w:szCs w:val="24"/>
        </w:rPr>
        <w:t xml:space="preserve">n </w:t>
      </w:r>
      <w:r w:rsidR="003F4813">
        <w:rPr>
          <w:rFonts w:eastAsia="Times New Roman"/>
          <w:sz w:val="24"/>
          <w:szCs w:val="24"/>
        </w:rPr>
        <w:t>Fairfax County</w:t>
      </w:r>
      <w:r w:rsidR="00137293">
        <w:rPr>
          <w:rFonts w:eastAsia="Times New Roman"/>
          <w:sz w:val="24"/>
          <w:szCs w:val="24"/>
        </w:rPr>
        <w:t>.</w:t>
      </w:r>
    </w:p>
    <w:p w:rsidR="00C778AC" w:rsidRPr="003F4813" w:rsidRDefault="003F4813" w:rsidP="003F481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3F4813">
        <w:rPr>
          <w:rFonts w:eastAsia="Times New Roman"/>
          <w:sz w:val="24"/>
          <w:szCs w:val="24"/>
        </w:rPr>
        <w:t>S</w:t>
      </w:r>
      <w:r w:rsidR="00C778AC" w:rsidRPr="003F4813">
        <w:rPr>
          <w:rFonts w:eastAsia="Times New Roman"/>
          <w:sz w:val="24"/>
          <w:szCs w:val="24"/>
        </w:rPr>
        <w:t xml:space="preserve">hare information on at least </w:t>
      </w:r>
      <w:r w:rsidR="00C778AC" w:rsidRPr="003F4813">
        <w:rPr>
          <w:rFonts w:eastAsia="Times New Roman"/>
          <w:b/>
          <w:sz w:val="24"/>
          <w:szCs w:val="24"/>
          <w:u w:val="single"/>
        </w:rPr>
        <w:t>five</w:t>
      </w:r>
      <w:r w:rsidR="00C778AC" w:rsidRPr="003F4813">
        <w:rPr>
          <w:rFonts w:eastAsia="Times New Roman"/>
          <w:b/>
          <w:sz w:val="24"/>
          <w:szCs w:val="24"/>
        </w:rPr>
        <w:t xml:space="preserve"> </w:t>
      </w:r>
      <w:r w:rsidR="00346E24" w:rsidRPr="003F4813">
        <w:rPr>
          <w:rFonts w:eastAsia="Times New Roman"/>
          <w:sz w:val="24"/>
          <w:szCs w:val="24"/>
        </w:rPr>
        <w:t xml:space="preserve">sustainable </w:t>
      </w:r>
      <w:r w:rsidR="00C778AC" w:rsidRPr="003F4813">
        <w:rPr>
          <w:rFonts w:eastAsia="Times New Roman"/>
          <w:sz w:val="24"/>
          <w:szCs w:val="24"/>
        </w:rPr>
        <w:t xml:space="preserve">practices </w:t>
      </w:r>
      <w:r w:rsidR="00472DC6" w:rsidRPr="003F4813">
        <w:rPr>
          <w:rFonts w:eastAsia="Times New Roman"/>
          <w:sz w:val="24"/>
          <w:szCs w:val="24"/>
        </w:rPr>
        <w:t>your organization has undertaken</w:t>
      </w:r>
      <w:r w:rsidR="00137293">
        <w:rPr>
          <w:rFonts w:eastAsia="Times New Roman"/>
          <w:sz w:val="24"/>
          <w:szCs w:val="24"/>
        </w:rPr>
        <w:t>.</w:t>
      </w:r>
    </w:p>
    <w:p w:rsidR="00C778AC" w:rsidRPr="003F4813" w:rsidRDefault="003F4813" w:rsidP="003F481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3F4813">
        <w:rPr>
          <w:rFonts w:eastAsia="Times New Roman"/>
          <w:sz w:val="24"/>
          <w:szCs w:val="24"/>
        </w:rPr>
        <w:t>P</w:t>
      </w:r>
      <w:r w:rsidR="00DF0F9F">
        <w:rPr>
          <w:rFonts w:eastAsia="Times New Roman"/>
          <w:sz w:val="24"/>
          <w:szCs w:val="24"/>
        </w:rPr>
        <w:t>rovide a measur</w:t>
      </w:r>
      <w:r w:rsidR="00C778AC" w:rsidRPr="003F4813">
        <w:rPr>
          <w:rFonts w:eastAsia="Times New Roman"/>
          <w:sz w:val="24"/>
          <w:szCs w:val="24"/>
        </w:rPr>
        <w:t xml:space="preserve">able result for at least </w:t>
      </w:r>
      <w:r w:rsidR="00C778AC" w:rsidRPr="003F4813">
        <w:rPr>
          <w:rFonts w:eastAsia="Times New Roman"/>
          <w:b/>
          <w:sz w:val="24"/>
          <w:szCs w:val="24"/>
          <w:u w:val="single"/>
        </w:rPr>
        <w:t>one</w:t>
      </w:r>
      <w:r w:rsidR="00C778AC" w:rsidRPr="003F4813">
        <w:rPr>
          <w:rFonts w:eastAsia="Times New Roman"/>
          <w:sz w:val="24"/>
          <w:szCs w:val="24"/>
        </w:rPr>
        <w:t xml:space="preserve"> of these activities</w:t>
      </w:r>
      <w:r w:rsidR="00137293">
        <w:rPr>
          <w:rFonts w:eastAsia="Times New Roman"/>
          <w:sz w:val="24"/>
          <w:szCs w:val="24"/>
        </w:rPr>
        <w:t>.</w:t>
      </w:r>
    </w:p>
    <w:p w:rsidR="00C778AC" w:rsidRPr="001A4726" w:rsidRDefault="00C778AC" w:rsidP="00C778AC">
      <w:pPr>
        <w:tabs>
          <w:tab w:val="left" w:pos="720"/>
        </w:tabs>
        <w:spacing w:after="0" w:line="240" w:lineRule="auto"/>
        <w:jc w:val="center"/>
        <w:rPr>
          <w:rFonts w:eastAsia="Times New Roman"/>
          <w:b/>
          <w:sz w:val="20"/>
          <w:szCs w:val="24"/>
        </w:rPr>
      </w:pPr>
    </w:p>
    <w:p w:rsidR="00443C76" w:rsidRPr="001A4726" w:rsidRDefault="00443C76" w:rsidP="00C778A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bookmarkStart w:id="0" w:name="_Hlk499730405"/>
      <w:r w:rsidRPr="001A4726">
        <w:rPr>
          <w:rFonts w:eastAsia="Times New Roman"/>
          <w:sz w:val="24"/>
          <w:szCs w:val="24"/>
        </w:rPr>
        <w:t>With your approval, a</w:t>
      </w:r>
      <w:r w:rsidR="002126F0">
        <w:rPr>
          <w:rFonts w:eastAsia="Times New Roman"/>
          <w:sz w:val="24"/>
          <w:szCs w:val="24"/>
        </w:rPr>
        <w:t xml:space="preserve"> one-page</w:t>
      </w:r>
      <w:r w:rsidRPr="001A4726">
        <w:rPr>
          <w:rFonts w:eastAsia="Times New Roman"/>
          <w:sz w:val="24"/>
          <w:szCs w:val="24"/>
        </w:rPr>
        <w:t xml:space="preserve"> </w:t>
      </w:r>
      <w:r w:rsidR="000A4C96">
        <w:rPr>
          <w:rFonts w:eastAsia="Times New Roman"/>
          <w:sz w:val="24"/>
          <w:szCs w:val="24"/>
        </w:rPr>
        <w:t>Sustainability</w:t>
      </w:r>
      <w:r w:rsidRPr="001A4726">
        <w:rPr>
          <w:rFonts w:eastAsia="Times New Roman"/>
          <w:sz w:val="24"/>
          <w:szCs w:val="24"/>
        </w:rPr>
        <w:t xml:space="preserve"> </w:t>
      </w:r>
      <w:r w:rsidR="000A4C96">
        <w:rPr>
          <w:rFonts w:eastAsia="Times New Roman"/>
          <w:sz w:val="24"/>
          <w:szCs w:val="24"/>
        </w:rPr>
        <w:t>P</w:t>
      </w:r>
      <w:r w:rsidR="0032768E">
        <w:rPr>
          <w:rFonts w:eastAsia="Times New Roman"/>
          <w:sz w:val="24"/>
          <w:szCs w:val="24"/>
        </w:rPr>
        <w:t xml:space="preserve">rofile will be posted </w:t>
      </w:r>
      <w:r w:rsidR="00D925C1">
        <w:rPr>
          <w:rFonts w:eastAsia="Times New Roman"/>
          <w:sz w:val="24"/>
          <w:szCs w:val="24"/>
        </w:rPr>
        <w:t xml:space="preserve">in our online Directory </w:t>
      </w:r>
      <w:r w:rsidR="00D925C1" w:rsidRPr="001A4726">
        <w:rPr>
          <w:rFonts w:eastAsia="Times New Roman"/>
          <w:sz w:val="24"/>
          <w:szCs w:val="24"/>
        </w:rPr>
        <w:t>based on the information you provide.</w:t>
      </w:r>
      <w:r w:rsidR="00D925C1">
        <w:rPr>
          <w:rFonts w:eastAsia="Times New Roman"/>
          <w:sz w:val="24"/>
          <w:szCs w:val="24"/>
        </w:rPr>
        <w:t xml:space="preserve"> Visit our website at </w:t>
      </w:r>
      <w:hyperlink r:id="rId10" w:history="1">
        <w:r w:rsidR="00D925C1" w:rsidRPr="00813822">
          <w:rPr>
            <w:rStyle w:val="Hyperlink"/>
            <w:rFonts w:eastAsia="Times New Roman"/>
            <w:color w:val="0070C0"/>
            <w:sz w:val="24"/>
            <w:szCs w:val="24"/>
          </w:rPr>
          <w:t>www.fairfaxcounty.gov/energy/greenbusiness</w:t>
        </w:r>
      </w:hyperlink>
      <w:r w:rsidR="00D925C1">
        <w:rPr>
          <w:rFonts w:eastAsia="Times New Roman"/>
          <w:sz w:val="24"/>
          <w:szCs w:val="24"/>
        </w:rPr>
        <w:t xml:space="preserve"> for more information.</w:t>
      </w:r>
    </w:p>
    <w:bookmarkEnd w:id="0"/>
    <w:p w:rsidR="001A4F70" w:rsidRPr="001A4726" w:rsidRDefault="001A4726" w:rsidP="003A71EB">
      <w:pPr>
        <w:spacing w:before="240" w:after="60"/>
        <w:rPr>
          <w:rFonts w:eastAsia="Times New Roman"/>
          <w:b/>
          <w:sz w:val="28"/>
          <w:szCs w:val="24"/>
          <w:u w:val="single"/>
        </w:rPr>
      </w:pPr>
      <w:r w:rsidRPr="001A4726">
        <w:rPr>
          <w:rFonts w:eastAsia="Times New Roman"/>
          <w:b/>
          <w:sz w:val="28"/>
          <w:szCs w:val="24"/>
          <w:u w:val="single"/>
        </w:rPr>
        <w:t>Instructions</w:t>
      </w:r>
    </w:p>
    <w:p w:rsidR="001A4F70" w:rsidRPr="001A4726" w:rsidRDefault="001A4F70" w:rsidP="003F481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1A4726">
        <w:rPr>
          <w:rFonts w:eastAsia="Times New Roman"/>
          <w:sz w:val="24"/>
          <w:szCs w:val="24"/>
        </w:rPr>
        <w:t xml:space="preserve">Complete the </w:t>
      </w:r>
      <w:r w:rsidR="003F4813">
        <w:rPr>
          <w:rFonts w:eastAsia="Times New Roman"/>
          <w:sz w:val="24"/>
          <w:szCs w:val="24"/>
        </w:rPr>
        <w:t xml:space="preserve">application </w:t>
      </w:r>
      <w:r w:rsidRPr="001A4726">
        <w:rPr>
          <w:rFonts w:eastAsia="Times New Roman"/>
          <w:sz w:val="24"/>
          <w:szCs w:val="24"/>
        </w:rPr>
        <w:t xml:space="preserve">form </w:t>
      </w:r>
      <w:r w:rsidR="00DE38EF" w:rsidRPr="001A4726">
        <w:rPr>
          <w:rFonts w:eastAsia="Times New Roman"/>
          <w:sz w:val="24"/>
          <w:szCs w:val="24"/>
        </w:rPr>
        <w:t>and</w:t>
      </w:r>
      <w:r w:rsidRPr="001A4726">
        <w:rPr>
          <w:rFonts w:eastAsia="Times New Roman"/>
          <w:sz w:val="24"/>
          <w:szCs w:val="24"/>
        </w:rPr>
        <w:t xml:space="preserve"> check off at least</w:t>
      </w:r>
      <w:r w:rsidRPr="001A4726">
        <w:rPr>
          <w:rFonts w:eastAsia="Times New Roman"/>
          <w:b/>
          <w:sz w:val="24"/>
          <w:szCs w:val="24"/>
          <w:u w:val="single"/>
        </w:rPr>
        <w:t xml:space="preserve"> five</w:t>
      </w:r>
      <w:r w:rsidRPr="001A4726">
        <w:rPr>
          <w:rFonts w:eastAsia="Times New Roman"/>
          <w:b/>
          <w:sz w:val="24"/>
          <w:szCs w:val="24"/>
        </w:rPr>
        <w:t xml:space="preserve"> </w:t>
      </w:r>
      <w:r w:rsidR="00346E24" w:rsidRPr="001A4726">
        <w:rPr>
          <w:rFonts w:eastAsia="Times New Roman"/>
          <w:sz w:val="24"/>
          <w:szCs w:val="24"/>
        </w:rPr>
        <w:t>sustainable</w:t>
      </w:r>
      <w:r w:rsidRPr="001A4726">
        <w:rPr>
          <w:rFonts w:eastAsia="Times New Roman"/>
          <w:sz w:val="24"/>
          <w:szCs w:val="24"/>
        </w:rPr>
        <w:t xml:space="preserve"> practices </w:t>
      </w:r>
      <w:r w:rsidR="00C34F9E" w:rsidRPr="001A4726">
        <w:rPr>
          <w:rFonts w:eastAsia="Times New Roman"/>
          <w:sz w:val="24"/>
          <w:szCs w:val="24"/>
        </w:rPr>
        <w:t>on the pages that follow</w:t>
      </w:r>
      <w:r w:rsidRPr="001A4726">
        <w:rPr>
          <w:rFonts w:eastAsia="Times New Roman"/>
          <w:sz w:val="24"/>
          <w:szCs w:val="24"/>
        </w:rPr>
        <w:t>. (Checks are created in Word by double clicking on a box.)</w:t>
      </w:r>
      <w:r w:rsidR="00137293">
        <w:rPr>
          <w:rFonts w:eastAsia="Times New Roman"/>
          <w:sz w:val="24"/>
          <w:szCs w:val="24"/>
        </w:rPr>
        <w:t xml:space="preserve"> </w:t>
      </w:r>
      <w:r w:rsidR="00C34F9E" w:rsidRPr="001A4726">
        <w:rPr>
          <w:rFonts w:eastAsia="Times New Roman"/>
          <w:sz w:val="24"/>
          <w:szCs w:val="24"/>
        </w:rPr>
        <w:t>Attach a description of your organization’s efforts for each checked box</w:t>
      </w:r>
      <w:r w:rsidRPr="001A4726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  <w:r w:rsidRPr="001A4726">
        <w:rPr>
          <w:rFonts w:eastAsia="Times New Roman"/>
          <w:sz w:val="24"/>
          <w:szCs w:val="24"/>
        </w:rPr>
        <w:t>As part of you</w:t>
      </w:r>
      <w:r w:rsidR="00DF0F9F">
        <w:rPr>
          <w:rFonts w:eastAsia="Times New Roman"/>
          <w:sz w:val="24"/>
          <w:szCs w:val="24"/>
        </w:rPr>
        <w:t>r description, provide a measur</w:t>
      </w:r>
      <w:r w:rsidRPr="001A4726">
        <w:rPr>
          <w:rFonts w:eastAsia="Times New Roman"/>
          <w:sz w:val="24"/>
          <w:szCs w:val="24"/>
        </w:rPr>
        <w:t xml:space="preserve">able result for at least </w:t>
      </w:r>
      <w:r w:rsidRPr="001A4726">
        <w:rPr>
          <w:rFonts w:eastAsia="Times New Roman"/>
          <w:b/>
          <w:sz w:val="24"/>
          <w:szCs w:val="24"/>
          <w:u w:val="single"/>
        </w:rPr>
        <w:t>one</w:t>
      </w:r>
      <w:r w:rsidRPr="001A4726">
        <w:rPr>
          <w:rFonts w:eastAsia="Times New Roman"/>
          <w:sz w:val="24"/>
          <w:szCs w:val="24"/>
        </w:rPr>
        <w:t xml:space="preserve"> of these activities.</w:t>
      </w:r>
      <w:r w:rsidR="00137293">
        <w:rPr>
          <w:rFonts w:eastAsia="Times New Roman"/>
          <w:sz w:val="24"/>
          <w:szCs w:val="24"/>
        </w:rPr>
        <w:t xml:space="preserve"> </w:t>
      </w:r>
      <w:r w:rsidRPr="001A4726">
        <w:rPr>
          <w:rFonts w:eastAsia="Times New Roman"/>
          <w:sz w:val="24"/>
          <w:szCs w:val="24"/>
        </w:rPr>
        <w:t>Examples of measurable results include kilowatt hours saved, the type and weight of recycled material, gallons of water or fuel conserved, and reduction in vehicle miles travelled.</w:t>
      </w:r>
      <w:r w:rsidR="00137293">
        <w:rPr>
          <w:rFonts w:eastAsia="Times New Roman"/>
          <w:sz w:val="24"/>
          <w:szCs w:val="24"/>
        </w:rPr>
        <w:t xml:space="preserve"> </w:t>
      </w:r>
      <w:r w:rsidRPr="001A4726">
        <w:rPr>
          <w:rFonts w:eastAsia="Times New Roman"/>
          <w:sz w:val="24"/>
          <w:szCs w:val="24"/>
        </w:rPr>
        <w:t>Results should be provided on an annual basis, if possible.</w:t>
      </w:r>
    </w:p>
    <w:p w:rsidR="00C778AC" w:rsidRPr="001A4726" w:rsidRDefault="00C778AC" w:rsidP="003A71EB">
      <w:pPr>
        <w:spacing w:before="240" w:after="60"/>
        <w:rPr>
          <w:rFonts w:eastAsia="Times New Roman"/>
          <w:b/>
          <w:sz w:val="28"/>
          <w:szCs w:val="24"/>
          <w:u w:val="single"/>
        </w:rPr>
      </w:pPr>
      <w:r w:rsidRPr="001A4726">
        <w:rPr>
          <w:rFonts w:eastAsia="Times New Roman"/>
          <w:b/>
          <w:sz w:val="28"/>
          <w:szCs w:val="24"/>
          <w:u w:val="single"/>
        </w:rPr>
        <w:t>Submission</w:t>
      </w:r>
    </w:p>
    <w:p w:rsidR="00C778AC" w:rsidRPr="003A71EB" w:rsidRDefault="00F409FA" w:rsidP="003F481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3A71EB">
        <w:rPr>
          <w:rFonts w:eastAsia="Times New Roman"/>
          <w:sz w:val="24"/>
          <w:szCs w:val="24"/>
        </w:rPr>
        <w:t>Please e</w:t>
      </w:r>
      <w:r w:rsidR="00C778AC" w:rsidRPr="003A71EB">
        <w:rPr>
          <w:rFonts w:eastAsia="Times New Roman"/>
          <w:sz w:val="24"/>
          <w:szCs w:val="24"/>
        </w:rPr>
        <w:t xml:space="preserve">mail </w:t>
      </w:r>
      <w:r w:rsidR="00D3776F">
        <w:rPr>
          <w:rFonts w:eastAsia="Times New Roman"/>
          <w:sz w:val="24"/>
          <w:szCs w:val="24"/>
        </w:rPr>
        <w:t>a</w:t>
      </w:r>
      <w:r w:rsidR="00C778AC" w:rsidRPr="003A71EB">
        <w:rPr>
          <w:rFonts w:eastAsia="Times New Roman"/>
          <w:sz w:val="24"/>
          <w:szCs w:val="24"/>
        </w:rPr>
        <w:t xml:space="preserve"> completed application </w:t>
      </w:r>
      <w:r w:rsidRPr="003A71EB">
        <w:rPr>
          <w:rFonts w:eastAsia="Times New Roman"/>
          <w:sz w:val="24"/>
          <w:szCs w:val="24"/>
        </w:rPr>
        <w:t xml:space="preserve">as a Word document </w:t>
      </w:r>
      <w:r w:rsidR="00C778AC" w:rsidRPr="003A71EB">
        <w:rPr>
          <w:rFonts w:eastAsia="Times New Roman"/>
          <w:sz w:val="24"/>
          <w:szCs w:val="24"/>
        </w:rPr>
        <w:t>to</w:t>
      </w:r>
      <w:r w:rsidR="00C778AC" w:rsidRPr="003A71EB">
        <w:rPr>
          <w:rFonts w:eastAsia="Times New Roman"/>
          <w:b/>
          <w:sz w:val="24"/>
          <w:szCs w:val="24"/>
        </w:rPr>
        <w:t xml:space="preserve"> </w:t>
      </w:r>
      <w:hyperlink r:id="rId11" w:history="1">
        <w:r w:rsidRPr="008B10F8">
          <w:rPr>
            <w:rStyle w:val="Hyperlink"/>
            <w:rFonts w:eastAsia="Times New Roman"/>
            <w:color w:val="0070C0"/>
            <w:sz w:val="24"/>
            <w:szCs w:val="24"/>
          </w:rPr>
          <w:t>greenbusiness@fairfaxcounty.gov</w:t>
        </w:r>
      </w:hyperlink>
      <w:r w:rsidR="00C778AC" w:rsidRPr="003A71EB">
        <w:rPr>
          <w:rFonts w:eastAsia="Times New Roman"/>
          <w:sz w:val="24"/>
          <w:szCs w:val="24"/>
        </w:rPr>
        <w:t>.</w:t>
      </w:r>
      <w:r w:rsidR="00D815DA" w:rsidRPr="003A71EB">
        <w:rPr>
          <w:rFonts w:eastAsia="Times New Roman"/>
          <w:sz w:val="24"/>
          <w:szCs w:val="24"/>
        </w:rPr>
        <w:t xml:space="preserve"> There is no fee to submit the application.</w:t>
      </w:r>
      <w:r w:rsidR="00137293">
        <w:rPr>
          <w:rFonts w:eastAsia="Times New Roman"/>
          <w:sz w:val="24"/>
          <w:szCs w:val="24"/>
        </w:rPr>
        <w:t xml:space="preserve"> </w:t>
      </w:r>
      <w:r w:rsidR="005D0C3B" w:rsidRPr="00921DEB">
        <w:rPr>
          <w:rFonts w:eastAsia="Times New Roman"/>
          <w:sz w:val="24"/>
          <w:szCs w:val="24"/>
        </w:rPr>
        <w:t>N</w:t>
      </w:r>
      <w:r w:rsidR="005F26E3" w:rsidRPr="00921DEB">
        <w:rPr>
          <w:rFonts w:eastAsia="Times New Roman"/>
          <w:sz w:val="24"/>
          <w:szCs w:val="24"/>
        </w:rPr>
        <w:t xml:space="preserve">ote that anything you </w:t>
      </w:r>
      <w:r w:rsidR="005D0C3B" w:rsidRPr="00921DEB">
        <w:rPr>
          <w:rFonts w:eastAsia="Times New Roman"/>
          <w:sz w:val="24"/>
          <w:szCs w:val="24"/>
        </w:rPr>
        <w:t xml:space="preserve">send </w:t>
      </w:r>
      <w:r w:rsidR="005F26E3" w:rsidRPr="00921DEB">
        <w:rPr>
          <w:rFonts w:eastAsia="Times New Roman"/>
          <w:sz w:val="24"/>
          <w:szCs w:val="24"/>
        </w:rPr>
        <w:t>the County, including y</w:t>
      </w:r>
      <w:r w:rsidR="005D0C3B" w:rsidRPr="00921DEB">
        <w:rPr>
          <w:rFonts w:eastAsia="Times New Roman"/>
          <w:sz w:val="24"/>
          <w:szCs w:val="24"/>
        </w:rPr>
        <w:t xml:space="preserve">our contact information, </w:t>
      </w:r>
      <w:r w:rsidR="00D3776F" w:rsidRPr="00921DEB">
        <w:rPr>
          <w:rFonts w:eastAsia="Times New Roman"/>
          <w:sz w:val="24"/>
          <w:szCs w:val="24"/>
        </w:rPr>
        <w:t>is considered a public record.</w:t>
      </w:r>
      <w:r w:rsidR="00137293">
        <w:rPr>
          <w:rFonts w:eastAsia="Times New Roman"/>
          <w:sz w:val="24"/>
          <w:szCs w:val="24"/>
        </w:rPr>
        <w:t xml:space="preserve"> </w:t>
      </w:r>
      <w:r w:rsidR="00D3776F" w:rsidRPr="00921DEB">
        <w:rPr>
          <w:rFonts w:eastAsia="Times New Roman"/>
          <w:sz w:val="24"/>
          <w:szCs w:val="24"/>
        </w:rPr>
        <w:t>U</w:t>
      </w:r>
      <w:r w:rsidR="005D0C3B" w:rsidRPr="00921DEB">
        <w:rPr>
          <w:rFonts w:eastAsia="Times New Roman"/>
          <w:sz w:val="24"/>
          <w:szCs w:val="24"/>
        </w:rPr>
        <w:t>nder the</w:t>
      </w:r>
      <w:r w:rsidR="005F26E3" w:rsidRPr="00921DEB">
        <w:rPr>
          <w:rFonts w:eastAsia="Times New Roman"/>
          <w:sz w:val="24"/>
          <w:szCs w:val="24"/>
        </w:rPr>
        <w:t xml:space="preserve"> Freedom of Information Act (FOIA)</w:t>
      </w:r>
      <w:r w:rsidR="00D3776F" w:rsidRPr="00921DEB">
        <w:rPr>
          <w:rFonts w:eastAsia="Times New Roman"/>
          <w:sz w:val="24"/>
          <w:szCs w:val="24"/>
        </w:rPr>
        <w:t>, public records must be made available to the public upon request</w:t>
      </w:r>
      <w:r w:rsidR="005F26E3" w:rsidRPr="00921DEB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  <w:r w:rsidR="00660701">
        <w:rPr>
          <w:rFonts w:eastAsia="Times New Roman"/>
          <w:sz w:val="24"/>
          <w:szCs w:val="24"/>
        </w:rPr>
        <w:t xml:space="preserve">For more information, visit </w:t>
      </w:r>
      <w:hyperlink r:id="rId12" w:history="1">
        <w:r w:rsidR="00A46CCA" w:rsidRPr="00DC58E6">
          <w:rPr>
            <w:rStyle w:val="Hyperlink"/>
            <w:rFonts w:eastAsia="Times New Roman"/>
            <w:sz w:val="24"/>
            <w:szCs w:val="24"/>
          </w:rPr>
          <w:t>www.fairfaxcounty.gov/publicaffairs/foia</w:t>
        </w:r>
      </w:hyperlink>
      <w:r w:rsidR="00660701">
        <w:rPr>
          <w:rFonts w:eastAsia="Times New Roman"/>
          <w:sz w:val="24"/>
          <w:szCs w:val="24"/>
        </w:rPr>
        <w:t xml:space="preserve">. </w:t>
      </w:r>
    </w:p>
    <w:p w:rsidR="00D3776F" w:rsidRPr="001A4726" w:rsidRDefault="00D3776F" w:rsidP="00D3776F">
      <w:pPr>
        <w:spacing w:before="240" w:after="60"/>
        <w:rPr>
          <w:rFonts w:eastAsia="Times New Roman"/>
          <w:b/>
          <w:sz w:val="28"/>
          <w:szCs w:val="24"/>
          <w:u w:val="single"/>
        </w:rPr>
      </w:pPr>
      <w:r w:rsidRPr="001A4726">
        <w:rPr>
          <w:rFonts w:eastAsia="Times New Roman"/>
          <w:b/>
          <w:sz w:val="28"/>
          <w:szCs w:val="24"/>
          <w:u w:val="single"/>
        </w:rPr>
        <w:t>Questions</w:t>
      </w:r>
    </w:p>
    <w:p w:rsidR="00D3776F" w:rsidRPr="001A4726" w:rsidRDefault="00D3776F" w:rsidP="00D3776F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1A4726">
        <w:rPr>
          <w:rFonts w:eastAsia="Times New Roman"/>
          <w:sz w:val="24"/>
          <w:szCs w:val="24"/>
        </w:rPr>
        <w:t xml:space="preserve">For questions </w:t>
      </w:r>
      <w:r>
        <w:rPr>
          <w:rFonts w:eastAsia="Times New Roman"/>
          <w:sz w:val="24"/>
          <w:szCs w:val="24"/>
        </w:rPr>
        <w:t xml:space="preserve">or assistance </w:t>
      </w:r>
      <w:r w:rsidRPr="001A4726">
        <w:rPr>
          <w:rFonts w:eastAsia="Times New Roman"/>
          <w:sz w:val="24"/>
          <w:szCs w:val="24"/>
        </w:rPr>
        <w:t>completing this application</w:t>
      </w:r>
      <w:r>
        <w:rPr>
          <w:rFonts w:eastAsia="Times New Roman"/>
          <w:sz w:val="24"/>
          <w:szCs w:val="24"/>
        </w:rPr>
        <w:t>,</w:t>
      </w:r>
      <w:r w:rsidRPr="001A4726">
        <w:rPr>
          <w:rFonts w:eastAsia="Times New Roman"/>
          <w:sz w:val="24"/>
          <w:szCs w:val="24"/>
        </w:rPr>
        <w:t xml:space="preserve"> contact the Fairfax County Green Business Partners Program at </w:t>
      </w:r>
      <w:hyperlink r:id="rId13" w:history="1">
        <w:r w:rsidRPr="008B10F8">
          <w:rPr>
            <w:rStyle w:val="Hyperlink"/>
            <w:rFonts w:eastAsia="Times New Roman"/>
            <w:color w:val="0070C0"/>
            <w:sz w:val="24"/>
            <w:szCs w:val="24"/>
          </w:rPr>
          <w:t>greenbusiness@fairfaxcounty.gov</w:t>
        </w:r>
      </w:hyperlink>
      <w:r w:rsidRPr="001A4726">
        <w:rPr>
          <w:rFonts w:eastAsia="Times New Roman"/>
          <w:sz w:val="24"/>
          <w:szCs w:val="24"/>
        </w:rPr>
        <w:t xml:space="preserve"> or 703-324-5955.</w:t>
      </w:r>
    </w:p>
    <w:p w:rsidR="007C5407" w:rsidRDefault="007015B4">
      <w:pPr>
        <w:rPr>
          <w:rFonts w:eastAsia="Times New Roman"/>
          <w:b/>
          <w:sz w:val="32"/>
          <w:szCs w:val="24"/>
        </w:rPr>
        <w:sectPr w:rsidR="007C5407" w:rsidSect="00A81DD9"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eastAsia="Times New Roman"/>
          <w:b/>
          <w:sz w:val="32"/>
          <w:szCs w:val="24"/>
        </w:rPr>
        <w:br w:type="page"/>
      </w:r>
    </w:p>
    <w:p w:rsidR="00482F9C" w:rsidRDefault="00615A16" w:rsidP="0049073D">
      <w:pPr>
        <w:pStyle w:val="NoSpacing"/>
        <w:rPr>
          <w:rFonts w:eastAsia="Times New Roman"/>
          <w:b/>
          <w:color w:val="008000"/>
          <w:sz w:val="40"/>
          <w:szCs w:val="36"/>
        </w:rPr>
      </w:pPr>
      <w:r w:rsidRPr="00A46CCA">
        <w:rPr>
          <w:rFonts w:eastAsia="Times New Roman"/>
          <w:b/>
          <w:color w:val="6DA7D0"/>
          <w:sz w:val="40"/>
          <w:szCs w:val="36"/>
        </w:rPr>
        <w:lastRenderedPageBreak/>
        <w:t>Partner</w:t>
      </w:r>
      <w:r w:rsidR="007015B4" w:rsidRPr="00A46CCA">
        <w:rPr>
          <w:rFonts w:eastAsia="Times New Roman"/>
          <w:b/>
          <w:color w:val="6DA7D0"/>
          <w:sz w:val="40"/>
          <w:szCs w:val="36"/>
        </w:rPr>
        <w:t xml:space="preserve"> Application</w:t>
      </w:r>
      <w:r w:rsidRPr="00A46CCA">
        <w:rPr>
          <w:rFonts w:eastAsia="Times New Roman"/>
          <w:b/>
          <w:color w:val="6DA7D0"/>
          <w:sz w:val="40"/>
          <w:szCs w:val="36"/>
        </w:rPr>
        <w:t xml:space="preserve"> Form</w:t>
      </w:r>
      <w:r w:rsidR="00C34F9E" w:rsidRPr="00A46CCA">
        <w:rPr>
          <w:rFonts w:eastAsia="Times New Roman"/>
          <w:b/>
          <w:color w:val="6DA7D0"/>
          <w:sz w:val="40"/>
          <w:szCs w:val="36"/>
        </w:rPr>
        <w:tab/>
      </w:r>
      <w:r w:rsidR="00C34F9E">
        <w:rPr>
          <w:rFonts w:eastAsia="Times New Roman"/>
          <w:b/>
          <w:color w:val="008000"/>
          <w:sz w:val="40"/>
          <w:szCs w:val="36"/>
        </w:rPr>
        <w:tab/>
      </w:r>
      <w:r w:rsidR="00C34F9E">
        <w:rPr>
          <w:rFonts w:eastAsia="Times New Roman"/>
          <w:b/>
          <w:color w:val="008000"/>
          <w:sz w:val="40"/>
          <w:szCs w:val="36"/>
        </w:rPr>
        <w:tab/>
      </w:r>
      <w:r w:rsidR="00C34F9E">
        <w:rPr>
          <w:rFonts w:eastAsia="Times New Roman"/>
          <w:b/>
          <w:color w:val="008000"/>
          <w:sz w:val="40"/>
          <w:szCs w:val="36"/>
        </w:rPr>
        <w:tab/>
      </w:r>
    </w:p>
    <w:p w:rsidR="007015B4" w:rsidRPr="00497ADF" w:rsidRDefault="00C34F9E" w:rsidP="0049073D">
      <w:pPr>
        <w:pStyle w:val="NoSpacing"/>
        <w:spacing w:before="360"/>
        <w:rPr>
          <w:rFonts w:eastAsia="Times New Roman"/>
          <w:b/>
          <w:color w:val="008000"/>
          <w:sz w:val="40"/>
          <w:szCs w:val="36"/>
        </w:rPr>
      </w:pPr>
      <w:r w:rsidRPr="0049073D">
        <w:rPr>
          <w:rFonts w:eastAsia="Times New Roman"/>
          <w:sz w:val="24"/>
          <w:szCs w:val="24"/>
        </w:rPr>
        <w:t>Date</w:t>
      </w:r>
      <w:r w:rsidR="00482F9C" w:rsidRPr="0079009B">
        <w:rPr>
          <w:rFonts w:eastAsia="Times New Roman"/>
          <w:sz w:val="24"/>
          <w:szCs w:val="24"/>
        </w:rPr>
        <w:t>:</w:t>
      </w:r>
      <w:r w:rsidR="00137293">
        <w:rPr>
          <w:rFonts w:eastAsia="Times New Roman"/>
          <w:sz w:val="32"/>
          <w:szCs w:val="32"/>
        </w:rPr>
        <w:t xml:space="preserve"> </w:t>
      </w:r>
      <w:r w:rsidR="00482F9C" w:rsidRPr="0079009B">
        <w:rPr>
          <w:rFonts w:eastAsia="Times New Roman"/>
          <w:sz w:val="32"/>
          <w:szCs w:val="32"/>
        </w:rPr>
        <w:t xml:space="preserve"> </w:t>
      </w:r>
      <w:r w:rsidR="00482F9C">
        <w:rPr>
          <w:rFonts w:eastAsia="Times New Roman"/>
          <w:sz w:val="24"/>
          <w:szCs w:val="24"/>
        </w:rPr>
        <w:tab/>
      </w:r>
      <w:r w:rsidR="00482F9C">
        <w:rPr>
          <w:rFonts w:eastAsia="Times New Roman"/>
          <w:sz w:val="24"/>
          <w:szCs w:val="24"/>
        </w:rPr>
        <w:tab/>
      </w:r>
      <w:r w:rsidR="00137293">
        <w:rPr>
          <w:rFonts w:eastAsia="Times New Roman"/>
          <w:sz w:val="24"/>
          <w:szCs w:val="24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</w:p>
    <w:p w:rsidR="0079009B" w:rsidRPr="0079009B" w:rsidRDefault="00D04AEB" w:rsidP="0049073D">
      <w:pPr>
        <w:tabs>
          <w:tab w:val="left" w:pos="720"/>
        </w:tabs>
        <w:spacing w:before="360" w:after="12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</w:rPr>
        <w:t xml:space="preserve">Business </w:t>
      </w:r>
      <w:r w:rsidR="0079009B" w:rsidRPr="0079009B">
        <w:rPr>
          <w:rFonts w:eastAsia="Times New Roman"/>
          <w:sz w:val="24"/>
          <w:szCs w:val="24"/>
        </w:rPr>
        <w:t>Name:</w:t>
      </w:r>
      <w:r w:rsidR="00137293">
        <w:rPr>
          <w:rFonts w:eastAsia="Times New Roman"/>
          <w:sz w:val="32"/>
          <w:szCs w:val="32"/>
        </w:rPr>
        <w:t xml:space="preserve"> </w:t>
      </w:r>
      <w:r w:rsidR="0079009B" w:rsidRPr="0079009B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Contact Person: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Title: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79009B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Street Address: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City, State, Zip: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Phone Number: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E-mail Address: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Website: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Default="00D04AEB" w:rsidP="00497ADF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Approximate # of Locations in Fairfax County</w:t>
      </w:r>
      <w:r w:rsidRPr="0079009B">
        <w:rPr>
          <w:rFonts w:eastAsia="Times New Roman"/>
          <w:sz w:val="24"/>
          <w:szCs w:val="24"/>
        </w:rPr>
        <w:t>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AF36A5" w:rsidRPr="00D815DA" w:rsidRDefault="00D04AEB" w:rsidP="00497ADF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Approximate</w:t>
      </w:r>
      <w:r w:rsidRPr="007900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# </w:t>
      </w:r>
      <w:r w:rsidR="00AF36A5" w:rsidRPr="0079009B">
        <w:rPr>
          <w:rFonts w:eastAsia="Times New Roman"/>
          <w:sz w:val="24"/>
          <w:szCs w:val="24"/>
        </w:rPr>
        <w:t>of Employees</w:t>
      </w:r>
      <w:r>
        <w:rPr>
          <w:rFonts w:eastAsia="Times New Roman"/>
          <w:sz w:val="24"/>
          <w:szCs w:val="24"/>
        </w:rPr>
        <w:t xml:space="preserve"> in Fairfax County</w:t>
      </w:r>
      <w:r w:rsidR="00AF36A5" w:rsidRPr="0079009B">
        <w:rPr>
          <w:rFonts w:eastAsia="Times New Roman"/>
          <w:sz w:val="24"/>
          <w:szCs w:val="24"/>
        </w:rPr>
        <w:t>:</w:t>
      </w:r>
      <w:r w:rsidR="00137293">
        <w:rPr>
          <w:rFonts w:eastAsia="Times New Roman"/>
          <w:sz w:val="24"/>
          <w:szCs w:val="24"/>
        </w:rPr>
        <w:t xml:space="preserve"> </w:t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</w:p>
    <w:p w:rsidR="00F60FE6" w:rsidRDefault="00D04AEB" w:rsidP="0049073D">
      <w:pPr>
        <w:tabs>
          <w:tab w:val="left" w:pos="720"/>
        </w:tabs>
        <w:spacing w:before="360" w:after="24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Type of Organization</w:t>
      </w:r>
      <w:r>
        <w:rPr>
          <w:rFonts w:eastAsia="Times New Roman"/>
          <w:sz w:val="24"/>
          <w:szCs w:val="24"/>
        </w:rPr>
        <w:t xml:space="preserve"> (circle</w:t>
      </w:r>
      <w:r w:rsidR="00F60FE6">
        <w:rPr>
          <w:rFonts w:eastAsia="Times New Roman"/>
          <w:sz w:val="24"/>
          <w:szCs w:val="24"/>
        </w:rPr>
        <w:t>/highlight</w:t>
      </w:r>
      <w:r>
        <w:rPr>
          <w:rFonts w:eastAsia="Times New Roman"/>
          <w:sz w:val="24"/>
          <w:szCs w:val="24"/>
        </w:rPr>
        <w:t xml:space="preserve"> one</w:t>
      </w:r>
      <w:r w:rsidR="00F60FE6">
        <w:rPr>
          <w:rFonts w:eastAsia="Times New Roman"/>
          <w:sz w:val="24"/>
          <w:szCs w:val="24"/>
        </w:rPr>
        <w:t>)</w:t>
      </w:r>
      <w:r w:rsidRPr="0079009B">
        <w:rPr>
          <w:rFonts w:eastAsia="Times New Roman"/>
          <w:sz w:val="24"/>
          <w:szCs w:val="24"/>
        </w:rPr>
        <w:t>: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F60FE6" w:rsidRDefault="00F60FE6" w:rsidP="0049073D">
      <w:pPr>
        <w:tabs>
          <w:tab w:val="left" w:pos="720"/>
        </w:tabs>
        <w:spacing w:before="12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Office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Retail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Restaurant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Property Management </w:t>
      </w:r>
      <w:r>
        <w:rPr>
          <w:rFonts w:eastAsia="Times New Roman"/>
          <w:sz w:val="24"/>
          <w:szCs w:val="24"/>
        </w:rPr>
        <w:tab/>
      </w:r>
    </w:p>
    <w:p w:rsidR="003F677E" w:rsidRDefault="00F60FE6" w:rsidP="0049073D">
      <w:pPr>
        <w:tabs>
          <w:tab w:val="left" w:pos="720"/>
        </w:tabs>
        <w:spacing w:before="120" w:after="0" w:line="24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  <w:t>Hospital</w:t>
      </w:r>
      <w:r>
        <w:rPr>
          <w:rFonts w:eastAsia="Times New Roman"/>
          <w:sz w:val="24"/>
          <w:szCs w:val="24"/>
        </w:rPr>
        <w:tab/>
        <w:t>Hospitality</w:t>
      </w:r>
      <w:r>
        <w:rPr>
          <w:rFonts w:eastAsia="Times New Roman"/>
          <w:sz w:val="24"/>
          <w:szCs w:val="24"/>
        </w:rPr>
        <w:tab/>
        <w:t>Manufacturing</w:t>
      </w:r>
      <w:r>
        <w:rPr>
          <w:rFonts w:eastAsia="Times New Roman"/>
          <w:sz w:val="24"/>
          <w:szCs w:val="24"/>
        </w:rPr>
        <w:tab/>
        <w:t>Other______________</w:t>
      </w:r>
      <w:r w:rsidR="00137293">
        <w:rPr>
          <w:rFonts w:eastAsia="Times New Roman"/>
          <w:sz w:val="24"/>
          <w:szCs w:val="24"/>
          <w:u w:val="single"/>
        </w:rPr>
        <w:t xml:space="preserve">  </w:t>
      </w:r>
    </w:p>
    <w:p w:rsidR="003F677E" w:rsidRDefault="003F677E" w:rsidP="0049073D">
      <w:pPr>
        <w:tabs>
          <w:tab w:val="left" w:pos="720"/>
        </w:tabs>
        <w:spacing w:before="120" w:after="0" w:line="240" w:lineRule="auto"/>
        <w:rPr>
          <w:rFonts w:eastAsia="Times New Roman"/>
          <w:sz w:val="24"/>
          <w:szCs w:val="24"/>
          <w:u w:val="single"/>
        </w:rPr>
      </w:pPr>
    </w:p>
    <w:p w:rsidR="003F677E" w:rsidRDefault="003F677E" w:rsidP="003F677E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Pr="0079009B">
        <w:rPr>
          <w:rFonts w:eastAsia="Times New Roman"/>
          <w:sz w:val="24"/>
          <w:szCs w:val="24"/>
        </w:rPr>
        <w:t xml:space="preserve">escribe </w:t>
      </w:r>
      <w:r>
        <w:rPr>
          <w:rFonts w:eastAsia="Times New Roman"/>
          <w:sz w:val="24"/>
          <w:szCs w:val="24"/>
        </w:rPr>
        <w:t>any</w:t>
      </w:r>
      <w:r w:rsidRPr="007900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“green” attributes</w:t>
      </w:r>
      <w:r w:rsidRPr="0079009B">
        <w:rPr>
          <w:rFonts w:eastAsia="Times New Roman"/>
          <w:sz w:val="24"/>
          <w:szCs w:val="24"/>
        </w:rPr>
        <w:t xml:space="preserve"> of the product</w:t>
      </w:r>
      <w:r>
        <w:rPr>
          <w:rFonts w:eastAsia="Times New Roman"/>
          <w:sz w:val="24"/>
          <w:szCs w:val="24"/>
        </w:rPr>
        <w:t>s</w:t>
      </w:r>
      <w:r w:rsidRPr="0079009B">
        <w:rPr>
          <w:rFonts w:eastAsia="Times New Roman"/>
          <w:sz w:val="24"/>
          <w:szCs w:val="24"/>
        </w:rPr>
        <w:t xml:space="preserve"> you produce and/or the service</w:t>
      </w:r>
      <w:r>
        <w:rPr>
          <w:rFonts w:eastAsia="Times New Roman"/>
          <w:sz w:val="24"/>
          <w:szCs w:val="24"/>
        </w:rPr>
        <w:t>s you provide</w:t>
      </w:r>
      <w:r w:rsidR="008405EC">
        <w:rPr>
          <w:rFonts w:eastAsia="Times New Roman"/>
          <w:sz w:val="24"/>
          <w:szCs w:val="24"/>
        </w:rPr>
        <w:t xml:space="preserve"> (t</w:t>
      </w:r>
      <w:r>
        <w:rPr>
          <w:rFonts w:eastAsia="Times New Roman"/>
          <w:sz w:val="24"/>
          <w:szCs w:val="24"/>
        </w:rPr>
        <w:t xml:space="preserve">his is </w:t>
      </w:r>
      <w:r w:rsidRPr="003F677E">
        <w:rPr>
          <w:rFonts w:eastAsia="Times New Roman"/>
          <w:b/>
          <w:sz w:val="24"/>
          <w:szCs w:val="24"/>
        </w:rPr>
        <w:t>not</w:t>
      </w:r>
      <w:r>
        <w:rPr>
          <w:rFonts w:eastAsia="Times New Roman"/>
          <w:sz w:val="24"/>
          <w:szCs w:val="24"/>
        </w:rPr>
        <w:t xml:space="preserve"> a requirement for becoming a Partner</w:t>
      </w:r>
      <w:r w:rsidR="008405EC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3F677E" w:rsidRDefault="003F677E" w:rsidP="003F677E">
      <w:pPr>
        <w:tabs>
          <w:tab w:val="left" w:pos="720"/>
        </w:tabs>
        <w:spacing w:before="24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F677E" w:rsidRDefault="003F677E" w:rsidP="003F677E">
      <w:pPr>
        <w:tabs>
          <w:tab w:val="left" w:pos="720"/>
        </w:tabs>
        <w:spacing w:before="24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F677E" w:rsidRPr="003F677E" w:rsidRDefault="003F677E" w:rsidP="003F677E">
      <w:pPr>
        <w:tabs>
          <w:tab w:val="left" w:pos="720"/>
        </w:tabs>
        <w:spacing w:before="24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D04AEB" w:rsidRPr="00D815DA" w:rsidRDefault="00137293" w:rsidP="003F677E">
      <w:pPr>
        <w:tabs>
          <w:tab w:val="left" w:pos="720"/>
        </w:tabs>
        <w:spacing w:before="240" w:after="0" w:line="24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       </w:t>
      </w:r>
      <w:r>
        <w:rPr>
          <w:rFonts w:eastAsia="Times New Roman"/>
          <w:sz w:val="24"/>
          <w:szCs w:val="24"/>
        </w:rPr>
        <w:t xml:space="preserve">        </w:t>
      </w:r>
    </w:p>
    <w:p w:rsidR="004D28C0" w:rsidRPr="00803032" w:rsidRDefault="004D28C0" w:rsidP="00803032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346E24" w:rsidRDefault="004D57E2" w:rsidP="008405EC">
      <w:pPr>
        <w:spacing w:line="240" w:lineRule="auto"/>
        <w:rPr>
          <w:rFonts w:eastAsia="Times New Roman"/>
          <w:b/>
          <w:color w:val="008000"/>
          <w:sz w:val="40"/>
          <w:szCs w:val="36"/>
        </w:rPr>
      </w:pPr>
      <w:r>
        <w:rPr>
          <w:rFonts w:eastAsia="Times New Roman"/>
          <w:b/>
          <w:color w:val="008000"/>
          <w:sz w:val="40"/>
          <w:szCs w:val="36"/>
        </w:rPr>
        <w:br w:type="page"/>
      </w:r>
      <w:r w:rsidR="00346E24" w:rsidRPr="00A46CCA">
        <w:rPr>
          <w:rFonts w:eastAsia="Times New Roman"/>
          <w:b/>
          <w:color w:val="6DA7D0"/>
          <w:sz w:val="40"/>
          <w:szCs w:val="36"/>
        </w:rPr>
        <w:lastRenderedPageBreak/>
        <w:t xml:space="preserve">Sustainable Practice Areas </w:t>
      </w:r>
      <w:r w:rsidR="00346E24">
        <w:rPr>
          <w:rFonts w:eastAsia="Times New Roman"/>
          <w:b/>
          <w:color w:val="008000"/>
          <w:sz w:val="40"/>
          <w:szCs w:val="36"/>
        </w:rPr>
        <w:tab/>
      </w:r>
    </w:p>
    <w:p w:rsidR="006C3D3B" w:rsidRPr="00A46CCA" w:rsidRDefault="0079009B" w:rsidP="008405EC">
      <w:pPr>
        <w:spacing w:before="120" w:after="0" w:line="240" w:lineRule="auto"/>
        <w:rPr>
          <w:rFonts w:eastAsia="Times New Roman"/>
          <w:b/>
          <w:color w:val="349B47"/>
          <w:sz w:val="28"/>
          <w:szCs w:val="24"/>
          <w:u w:val="single"/>
        </w:rPr>
      </w:pPr>
      <w:r w:rsidRPr="00A46CCA">
        <w:rPr>
          <w:rFonts w:eastAsia="Times New Roman"/>
          <w:b/>
          <w:color w:val="349B47"/>
          <w:sz w:val="28"/>
          <w:szCs w:val="24"/>
          <w:u w:val="single"/>
        </w:rPr>
        <w:t xml:space="preserve">Leadership </w:t>
      </w:r>
    </w:p>
    <w:p w:rsidR="009047DB" w:rsidRDefault="009047DB" w:rsidP="008405EC">
      <w:pPr>
        <w:spacing w:before="240"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Certification</w:t>
      </w:r>
    </w:p>
    <w:p w:rsidR="009047DB" w:rsidRDefault="009047DB" w:rsidP="008405EC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Indicate if any of your Fairfax County facilities have received new construction or exis</w:t>
      </w:r>
      <w:r w:rsidR="00846E83">
        <w:rPr>
          <w:rFonts w:eastAsia="Times New Roman"/>
          <w:sz w:val="24"/>
          <w:szCs w:val="24"/>
        </w:rPr>
        <w:t>ting building certifications</w:t>
      </w:r>
      <w:r>
        <w:rPr>
          <w:rFonts w:eastAsia="Times New Roman"/>
          <w:sz w:val="24"/>
          <w:szCs w:val="24"/>
        </w:rPr>
        <w:t xml:space="preserve"> (e.g., LEED</w:t>
      </w:r>
      <w:r w:rsidR="00A95FE5">
        <w:rPr>
          <w:rFonts w:eastAsia="Times New Roman"/>
          <w:sz w:val="24"/>
          <w:szCs w:val="24"/>
        </w:rPr>
        <w:t>®</w:t>
      </w:r>
      <w:r>
        <w:rPr>
          <w:rFonts w:eastAsia="Times New Roman"/>
          <w:sz w:val="24"/>
          <w:szCs w:val="24"/>
        </w:rPr>
        <w:t xml:space="preserve"> or </w:t>
      </w:r>
      <w:r w:rsidR="00BE259F">
        <w:rPr>
          <w:rFonts w:eastAsia="Times New Roman"/>
          <w:sz w:val="24"/>
          <w:szCs w:val="24"/>
        </w:rPr>
        <w:t>ENERGY STAR®</w:t>
      </w:r>
      <w:r>
        <w:rPr>
          <w:rFonts w:eastAsia="Times New Roman"/>
          <w:sz w:val="24"/>
          <w:szCs w:val="24"/>
        </w:rPr>
        <w:t>).</w:t>
      </w:r>
      <w:r w:rsidR="001372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Specify the building, rating system, level attained (if applicable), and year of certification.</w:t>
      </w:r>
    </w:p>
    <w:p w:rsidR="009047DB" w:rsidRDefault="009047DB" w:rsidP="008405EC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 xml:space="preserve">Environmental </w:t>
      </w:r>
      <w:r w:rsidR="00F6650E">
        <w:rPr>
          <w:rFonts w:eastAsia="Times New Roman"/>
          <w:b/>
          <w:sz w:val="24"/>
          <w:szCs w:val="24"/>
        </w:rPr>
        <w:t xml:space="preserve">or Sustainability </w:t>
      </w:r>
      <w:r w:rsidRPr="0079009B">
        <w:rPr>
          <w:rFonts w:eastAsia="Times New Roman"/>
          <w:b/>
          <w:sz w:val="24"/>
          <w:szCs w:val="24"/>
        </w:rPr>
        <w:t>Policy Statement</w:t>
      </w:r>
      <w:r w:rsidR="009047DB">
        <w:rPr>
          <w:rFonts w:eastAsia="Times New Roman"/>
          <w:b/>
          <w:sz w:val="24"/>
          <w:szCs w:val="24"/>
        </w:rPr>
        <w:t>s</w:t>
      </w:r>
    </w:p>
    <w:p w:rsidR="0079009B" w:rsidRDefault="00846E83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D815DA">
        <w:rPr>
          <w:rFonts w:eastAsia="Times New Roman"/>
          <w:sz w:val="24"/>
          <w:szCs w:val="24"/>
        </w:rPr>
        <w:t xml:space="preserve">rovide a </w:t>
      </w:r>
      <w:r w:rsidR="0079009B" w:rsidRPr="0079009B">
        <w:rPr>
          <w:rFonts w:eastAsia="Times New Roman"/>
          <w:sz w:val="24"/>
          <w:szCs w:val="24"/>
        </w:rPr>
        <w:t>copy o</w:t>
      </w:r>
      <w:r w:rsidR="00AF36A5">
        <w:rPr>
          <w:rFonts w:eastAsia="Times New Roman"/>
          <w:sz w:val="24"/>
          <w:szCs w:val="24"/>
        </w:rPr>
        <w:t xml:space="preserve">f </w:t>
      </w:r>
      <w:r>
        <w:rPr>
          <w:rFonts w:eastAsia="Times New Roman"/>
          <w:sz w:val="24"/>
          <w:szCs w:val="24"/>
        </w:rPr>
        <w:t>applicable</w:t>
      </w:r>
      <w:r w:rsidR="00346E24">
        <w:rPr>
          <w:rFonts w:eastAsia="Times New Roman"/>
          <w:sz w:val="24"/>
          <w:szCs w:val="24"/>
        </w:rPr>
        <w:t xml:space="preserve"> </w:t>
      </w:r>
      <w:r w:rsidR="003A732E">
        <w:rPr>
          <w:rFonts w:eastAsia="Times New Roman"/>
          <w:sz w:val="24"/>
          <w:szCs w:val="24"/>
        </w:rPr>
        <w:t xml:space="preserve">environmental </w:t>
      </w:r>
      <w:r w:rsidR="00F6650E">
        <w:rPr>
          <w:rFonts w:eastAsia="Times New Roman"/>
          <w:sz w:val="24"/>
          <w:szCs w:val="24"/>
        </w:rPr>
        <w:t xml:space="preserve">or sustainability </w:t>
      </w:r>
      <w:r w:rsidR="00AF36A5">
        <w:rPr>
          <w:rFonts w:eastAsia="Times New Roman"/>
          <w:sz w:val="24"/>
          <w:szCs w:val="24"/>
        </w:rPr>
        <w:t>policy statement</w:t>
      </w:r>
      <w:r>
        <w:rPr>
          <w:rFonts w:eastAsia="Times New Roman"/>
          <w:sz w:val="24"/>
          <w:szCs w:val="24"/>
        </w:rPr>
        <w:t>s</w:t>
      </w:r>
      <w:r w:rsidR="004E091D">
        <w:rPr>
          <w:rFonts w:eastAsia="Times New Roman"/>
          <w:sz w:val="24"/>
          <w:szCs w:val="24"/>
        </w:rPr>
        <w:t xml:space="preserve"> </w:t>
      </w:r>
      <w:r w:rsidR="00AF36A5">
        <w:rPr>
          <w:rFonts w:eastAsia="Times New Roman"/>
          <w:sz w:val="24"/>
          <w:szCs w:val="24"/>
        </w:rPr>
        <w:t>o</w:t>
      </w:r>
      <w:r w:rsidR="0079009B" w:rsidRPr="0079009B">
        <w:rPr>
          <w:rFonts w:eastAsia="Times New Roman"/>
          <w:sz w:val="24"/>
          <w:szCs w:val="24"/>
        </w:rPr>
        <w:t xml:space="preserve">r </w:t>
      </w:r>
      <w:r w:rsidR="00D815DA">
        <w:rPr>
          <w:rFonts w:eastAsia="Times New Roman"/>
          <w:sz w:val="24"/>
          <w:szCs w:val="24"/>
        </w:rPr>
        <w:t>a website link</w:t>
      </w:r>
      <w:r w:rsidR="00AF36A5">
        <w:rPr>
          <w:rFonts w:eastAsia="Times New Roman"/>
          <w:sz w:val="24"/>
          <w:szCs w:val="24"/>
        </w:rPr>
        <w:t xml:space="preserve"> if posted on your organization’s website.</w:t>
      </w:r>
      <w:r w:rsidR="00D815DA">
        <w:rPr>
          <w:rFonts w:eastAsia="Times New Roman"/>
          <w:sz w:val="24"/>
          <w:szCs w:val="24"/>
        </w:rPr>
        <w:t xml:space="preserve"> </w:t>
      </w:r>
      <w:r w:rsidR="009E760F">
        <w:rPr>
          <w:rFonts w:eastAsia="Times New Roman"/>
          <w:sz w:val="24"/>
          <w:szCs w:val="24"/>
        </w:rPr>
        <w:t xml:space="preserve">Policy statements </w:t>
      </w:r>
      <w:r w:rsidR="0072401B">
        <w:rPr>
          <w:rFonts w:eastAsia="Times New Roman"/>
          <w:sz w:val="24"/>
          <w:szCs w:val="24"/>
        </w:rPr>
        <w:t>can include</w:t>
      </w:r>
      <w:r w:rsidR="009047DB" w:rsidRPr="009047DB">
        <w:rPr>
          <w:rFonts w:eastAsia="Times New Roman"/>
          <w:sz w:val="24"/>
          <w:szCs w:val="24"/>
        </w:rPr>
        <w:t xml:space="preserve"> green building</w:t>
      </w:r>
      <w:r w:rsidR="0072401B">
        <w:rPr>
          <w:rFonts w:eastAsia="Times New Roman"/>
          <w:sz w:val="24"/>
          <w:szCs w:val="24"/>
        </w:rPr>
        <w:t>, lease arrangements, and procurement</w:t>
      </w:r>
      <w:r w:rsidR="009047DB" w:rsidRPr="009047DB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 </w:t>
      </w:r>
    </w:p>
    <w:p w:rsidR="00D815DA" w:rsidRDefault="00D815DA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bookmarkStart w:id="2" w:name="_GoBack"/>
      <w:bookmarkEnd w:id="2"/>
    </w:p>
    <w:p w:rsidR="00D815DA" w:rsidRPr="0079009B" w:rsidRDefault="00D815DA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3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 xml:space="preserve">Annual </w:t>
      </w:r>
      <w:r w:rsidR="00F6650E">
        <w:rPr>
          <w:rFonts w:eastAsia="Times New Roman"/>
          <w:b/>
          <w:sz w:val="24"/>
          <w:szCs w:val="24"/>
        </w:rPr>
        <w:t>Sustainability</w:t>
      </w:r>
      <w:r w:rsidRPr="0079009B">
        <w:rPr>
          <w:rFonts w:eastAsia="Times New Roman"/>
          <w:b/>
          <w:sz w:val="24"/>
          <w:szCs w:val="24"/>
        </w:rPr>
        <w:t xml:space="preserve"> Goals</w:t>
      </w:r>
    </w:p>
    <w:p w:rsidR="00D815DA" w:rsidRPr="0079009B" w:rsidRDefault="00D815DA" w:rsidP="008405EC">
      <w:pPr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Provide</w:t>
      </w:r>
      <w:r w:rsidRPr="00523747">
        <w:rPr>
          <w:rFonts w:eastAsia="Times New Roman"/>
          <w:sz w:val="24"/>
          <w:szCs w:val="24"/>
        </w:rPr>
        <w:t xml:space="preserve"> </w:t>
      </w:r>
      <w:r w:rsidRPr="0049073D">
        <w:rPr>
          <w:rFonts w:eastAsia="Times New Roman"/>
          <w:sz w:val="24"/>
          <w:szCs w:val="24"/>
        </w:rPr>
        <w:t>specific</w:t>
      </w:r>
      <w:r w:rsidRPr="00523747">
        <w:rPr>
          <w:rFonts w:eastAsia="Times New Roman"/>
          <w:sz w:val="24"/>
          <w:szCs w:val="24"/>
        </w:rPr>
        <w:t xml:space="preserve"> </w:t>
      </w:r>
      <w:r w:rsidRPr="0079009B">
        <w:rPr>
          <w:rFonts w:eastAsia="Times New Roman"/>
          <w:sz w:val="24"/>
          <w:szCs w:val="24"/>
        </w:rPr>
        <w:t>goals your organization has set to reduce its environmental</w:t>
      </w:r>
      <w:r w:rsidR="00F6650E">
        <w:rPr>
          <w:rFonts w:eastAsia="Times New Roman"/>
          <w:sz w:val="24"/>
          <w:szCs w:val="24"/>
        </w:rPr>
        <w:t xml:space="preserve"> and energy</w:t>
      </w:r>
      <w:r w:rsidRPr="0079009B">
        <w:rPr>
          <w:rFonts w:eastAsia="Times New Roman"/>
          <w:sz w:val="24"/>
          <w:szCs w:val="24"/>
        </w:rPr>
        <w:t xml:space="preserve"> impact</w:t>
      </w:r>
      <w:r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i/>
          <w:sz w:val="24"/>
          <w:szCs w:val="24"/>
        </w:rPr>
        <w:t xml:space="preserve"> </w:t>
      </w:r>
    </w:p>
    <w:p w:rsidR="0079009B" w:rsidRPr="0079009B" w:rsidRDefault="0079009B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 </w:t>
      </w:r>
    </w:p>
    <w:p w:rsidR="0079009B" w:rsidRPr="0079009B" w:rsidRDefault="0079009B" w:rsidP="008405EC">
      <w:pPr>
        <w:tabs>
          <w:tab w:val="left" w:pos="360"/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4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sz w:val="24"/>
          <w:szCs w:val="24"/>
        </w:rPr>
        <w:tab/>
      </w:r>
      <w:r w:rsidR="00F6650E" w:rsidRPr="00F6650E">
        <w:rPr>
          <w:rFonts w:eastAsia="Times New Roman"/>
          <w:b/>
          <w:sz w:val="24"/>
          <w:szCs w:val="24"/>
        </w:rPr>
        <w:t>Sustainability</w:t>
      </w:r>
      <w:r w:rsidRPr="00F6650E">
        <w:rPr>
          <w:rFonts w:eastAsia="Times New Roman"/>
          <w:b/>
          <w:sz w:val="24"/>
          <w:szCs w:val="24"/>
        </w:rPr>
        <w:t xml:space="preserve"> </w:t>
      </w:r>
      <w:r w:rsidRPr="0079009B">
        <w:rPr>
          <w:rFonts w:eastAsia="Times New Roman"/>
          <w:b/>
          <w:sz w:val="24"/>
          <w:szCs w:val="24"/>
        </w:rPr>
        <w:t>Team</w:t>
      </w:r>
      <w:r w:rsidRPr="0079009B">
        <w:rPr>
          <w:rFonts w:eastAsia="Times New Roman"/>
          <w:sz w:val="24"/>
          <w:szCs w:val="24"/>
        </w:rPr>
        <w:t xml:space="preserve"> </w:t>
      </w:r>
    </w:p>
    <w:p w:rsidR="0079009B" w:rsidRPr="0079009B" w:rsidRDefault="0079009B" w:rsidP="008405EC">
      <w:pPr>
        <w:tabs>
          <w:tab w:val="left" w:pos="720"/>
        </w:tabs>
        <w:spacing w:after="0" w:line="240" w:lineRule="auto"/>
        <w:ind w:left="720" w:right="-18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Describe your team (membership, mission, how often it meets, etc.) and how it works to identify and implement measures that improve the environmental performance of your facility and operations</w:t>
      </w:r>
      <w:r w:rsidR="00D815DA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79009B" w:rsidRPr="0079009B" w:rsidRDefault="00497ADF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5"/>
      <w:r w:rsidRPr="0079009B">
        <w:rPr>
          <w:rFonts w:eastAsia="Times New Roman"/>
          <w:sz w:val="24"/>
          <w:szCs w:val="24"/>
        </w:rPr>
        <w:tab/>
      </w:r>
      <w:r w:rsidR="00CF4278">
        <w:rPr>
          <w:rFonts w:eastAsia="Times New Roman"/>
          <w:b/>
          <w:sz w:val="24"/>
          <w:szCs w:val="24"/>
        </w:rPr>
        <w:t>Green</w:t>
      </w:r>
      <w:r w:rsidRPr="0079009B">
        <w:rPr>
          <w:rFonts w:eastAsia="Times New Roman"/>
          <w:b/>
          <w:sz w:val="24"/>
          <w:szCs w:val="24"/>
        </w:rPr>
        <w:t xml:space="preserve"> Purchasing</w:t>
      </w:r>
    </w:p>
    <w:p w:rsidR="009F00D6" w:rsidRDefault="0079009B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Describe your procurement policy</w:t>
      </w:r>
      <w:r w:rsidR="009047DB">
        <w:rPr>
          <w:rFonts w:eastAsia="Times New Roman"/>
          <w:sz w:val="24"/>
          <w:szCs w:val="24"/>
        </w:rPr>
        <w:t xml:space="preserve"> or practices</w:t>
      </w:r>
      <w:r w:rsidRPr="0079009B">
        <w:rPr>
          <w:rFonts w:eastAsia="Times New Roman"/>
          <w:sz w:val="24"/>
          <w:szCs w:val="24"/>
        </w:rPr>
        <w:t xml:space="preserve"> </w:t>
      </w:r>
      <w:r w:rsidR="00846E83">
        <w:rPr>
          <w:rFonts w:eastAsia="Times New Roman"/>
          <w:sz w:val="24"/>
          <w:szCs w:val="24"/>
        </w:rPr>
        <w:t>and provide example</w:t>
      </w:r>
      <w:r w:rsidRPr="0079009B">
        <w:rPr>
          <w:rFonts w:eastAsia="Times New Roman"/>
          <w:sz w:val="24"/>
          <w:szCs w:val="24"/>
        </w:rPr>
        <w:t xml:space="preserve">s of </w:t>
      </w:r>
      <w:r w:rsidR="0072401B">
        <w:rPr>
          <w:rFonts w:eastAsia="Times New Roman"/>
          <w:sz w:val="24"/>
          <w:szCs w:val="24"/>
        </w:rPr>
        <w:t>energy efficient or environmentally friendly</w:t>
      </w:r>
      <w:r w:rsidR="0072401B" w:rsidRPr="0079009B">
        <w:rPr>
          <w:rFonts w:eastAsia="Times New Roman"/>
          <w:sz w:val="24"/>
          <w:szCs w:val="24"/>
        </w:rPr>
        <w:t xml:space="preserve"> </w:t>
      </w:r>
      <w:r w:rsidRPr="0079009B">
        <w:rPr>
          <w:rFonts w:eastAsia="Times New Roman"/>
          <w:sz w:val="24"/>
          <w:szCs w:val="24"/>
        </w:rPr>
        <w:t xml:space="preserve">product purchasing decisions </w:t>
      </w:r>
      <w:r w:rsidR="009F00D6">
        <w:rPr>
          <w:rFonts w:eastAsia="Times New Roman"/>
          <w:sz w:val="24"/>
          <w:szCs w:val="24"/>
        </w:rPr>
        <w:t xml:space="preserve">(e.g., replacement of electronics </w:t>
      </w:r>
      <w:r w:rsidR="00071E72">
        <w:rPr>
          <w:rFonts w:eastAsia="Times New Roman"/>
          <w:sz w:val="24"/>
          <w:szCs w:val="24"/>
        </w:rPr>
        <w:t>or</w:t>
      </w:r>
      <w:r w:rsidR="009F00D6">
        <w:rPr>
          <w:rFonts w:eastAsia="Times New Roman"/>
          <w:sz w:val="24"/>
          <w:szCs w:val="24"/>
        </w:rPr>
        <w:t xml:space="preserve"> appliances with </w:t>
      </w:r>
      <w:r w:rsidR="00BE259F">
        <w:rPr>
          <w:rFonts w:eastAsia="Times New Roman"/>
          <w:sz w:val="24"/>
          <w:szCs w:val="24"/>
        </w:rPr>
        <w:t>ENERGY STAR</w:t>
      </w:r>
      <w:r w:rsidR="0072401B">
        <w:rPr>
          <w:rFonts w:eastAsia="Times New Roman"/>
          <w:sz w:val="24"/>
          <w:szCs w:val="24"/>
        </w:rPr>
        <w:t>®</w:t>
      </w:r>
      <w:r w:rsidR="009F00D6">
        <w:rPr>
          <w:rFonts w:eastAsia="Times New Roman"/>
          <w:sz w:val="24"/>
          <w:szCs w:val="24"/>
        </w:rPr>
        <w:t xml:space="preserve"> models)</w:t>
      </w:r>
      <w:r w:rsidR="00D815DA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i/>
          <w:sz w:val="24"/>
          <w:szCs w:val="24"/>
        </w:rPr>
        <w:t xml:space="preserve"> </w:t>
      </w:r>
    </w:p>
    <w:p w:rsidR="001A4726" w:rsidRDefault="001A4726" w:rsidP="008405EC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E96B99" w:rsidRPr="00A46CCA" w:rsidRDefault="00E96B99" w:rsidP="008405EC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E96B99" w:rsidRPr="00A46CCA" w:rsidSect="00D71CD6">
          <w:footerReference w:type="default" r:id="rId17"/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  <w:r w:rsidRPr="00A46CCA">
        <w:rPr>
          <w:rFonts w:eastAsia="Times New Roman"/>
          <w:b/>
          <w:color w:val="349B47"/>
          <w:sz w:val="28"/>
          <w:szCs w:val="24"/>
          <w:u w:val="single"/>
        </w:rPr>
        <w:t>Energy</w:t>
      </w:r>
    </w:p>
    <w:p w:rsidR="00E96B99" w:rsidRDefault="00E96B99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AF36A5" w:rsidRPr="0079009B" w:rsidRDefault="00AF36A5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En</w:t>
      </w:r>
      <w:r>
        <w:rPr>
          <w:rFonts w:eastAsia="Times New Roman"/>
          <w:b/>
          <w:sz w:val="24"/>
          <w:szCs w:val="24"/>
        </w:rPr>
        <w:t xml:space="preserve">ergy </w:t>
      </w:r>
      <w:r w:rsidR="00FD09F5">
        <w:rPr>
          <w:rFonts w:eastAsia="Times New Roman"/>
          <w:b/>
          <w:sz w:val="24"/>
          <w:szCs w:val="24"/>
        </w:rPr>
        <w:t>Tracking</w:t>
      </w:r>
    </w:p>
    <w:p w:rsidR="00AF36A5" w:rsidRDefault="00CF4278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Describe how</w:t>
      </w:r>
      <w:r w:rsidR="009B3BCE">
        <w:rPr>
          <w:rFonts w:eastAsia="Times New Roman"/>
          <w:sz w:val="24"/>
          <w:szCs w:val="24"/>
        </w:rPr>
        <w:t xml:space="preserve"> your organization tracks its energy use (e.g., </w:t>
      </w:r>
      <w:r w:rsidR="00BE259F">
        <w:rPr>
          <w:rFonts w:eastAsia="Times New Roman"/>
          <w:sz w:val="24"/>
          <w:szCs w:val="24"/>
        </w:rPr>
        <w:t>ENERGY STAR</w:t>
      </w:r>
      <w:r w:rsidR="009B3BCE">
        <w:rPr>
          <w:rFonts w:eastAsia="Times New Roman"/>
          <w:sz w:val="24"/>
          <w:szCs w:val="24"/>
        </w:rPr>
        <w:t xml:space="preserve"> Portfolio Manager or </w:t>
      </w:r>
      <w:r>
        <w:rPr>
          <w:rFonts w:eastAsia="Times New Roman"/>
          <w:sz w:val="24"/>
          <w:szCs w:val="24"/>
        </w:rPr>
        <w:t>ano</w:t>
      </w:r>
      <w:r w:rsidR="009B3BCE">
        <w:rPr>
          <w:rFonts w:eastAsia="Times New Roman"/>
          <w:sz w:val="24"/>
          <w:szCs w:val="24"/>
        </w:rPr>
        <w:t>ther software application)</w:t>
      </w:r>
      <w:r w:rsidR="00523747">
        <w:rPr>
          <w:rFonts w:eastAsia="Times New Roman"/>
          <w:sz w:val="24"/>
          <w:szCs w:val="24"/>
        </w:rPr>
        <w:t xml:space="preserve"> and how that information is used</w:t>
      </w:r>
      <w:r w:rsidR="009B3BCE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  <w:r w:rsidR="009B3BCE">
        <w:rPr>
          <w:rFonts w:eastAsia="Times New Roman"/>
          <w:sz w:val="24"/>
          <w:szCs w:val="24"/>
        </w:rPr>
        <w:t xml:space="preserve"> </w:t>
      </w:r>
    </w:p>
    <w:p w:rsidR="00537A6C" w:rsidRDefault="00537A6C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E96B99" w:rsidRPr="0079009B" w:rsidRDefault="00F6650E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="00E96B99" w:rsidRPr="0079009B">
        <w:rPr>
          <w:rFonts w:eastAsia="Times New Roman"/>
          <w:sz w:val="24"/>
          <w:szCs w:val="24"/>
        </w:rPr>
        <w:tab/>
      </w:r>
      <w:r w:rsidR="00E96B99" w:rsidRPr="0079009B">
        <w:rPr>
          <w:rFonts w:eastAsia="Times New Roman"/>
          <w:b/>
          <w:sz w:val="24"/>
          <w:szCs w:val="24"/>
        </w:rPr>
        <w:t>Energy Efficiency</w:t>
      </w:r>
    </w:p>
    <w:p w:rsidR="00E96B99" w:rsidRDefault="00E96B99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b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measures taken to improve the energy efficiency of your </w:t>
      </w:r>
      <w:r w:rsidR="00CF4278">
        <w:rPr>
          <w:rFonts w:eastAsia="Times New Roman"/>
          <w:sz w:val="24"/>
          <w:szCs w:val="24"/>
        </w:rPr>
        <w:t>facilities</w:t>
      </w:r>
      <w:r w:rsidR="00071E72">
        <w:rPr>
          <w:rFonts w:eastAsia="Times New Roman"/>
          <w:sz w:val="24"/>
          <w:szCs w:val="24"/>
        </w:rPr>
        <w:t xml:space="preserve"> (e.g., lighting or HVAC equipment upgrades)</w:t>
      </w:r>
      <w:r w:rsidRPr="004535D3">
        <w:rPr>
          <w:rFonts w:eastAsia="Times New Roman"/>
          <w:b/>
          <w:i/>
          <w:sz w:val="24"/>
          <w:szCs w:val="24"/>
        </w:rPr>
        <w:t>.</w:t>
      </w:r>
      <w:r w:rsidR="00137293">
        <w:rPr>
          <w:rFonts w:eastAsia="Times New Roman"/>
          <w:b/>
          <w:i/>
          <w:sz w:val="24"/>
          <w:szCs w:val="24"/>
        </w:rPr>
        <w:t xml:space="preserve"> </w:t>
      </w:r>
    </w:p>
    <w:p w:rsidR="008C2825" w:rsidRDefault="008C2825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E96B99" w:rsidRPr="0079009B" w:rsidRDefault="00E96B99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6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Renewable Energy</w:t>
      </w:r>
    </w:p>
    <w:p w:rsidR="00E96B99" w:rsidRDefault="00E96B99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Describe renewable energy systems installed at your facility</w:t>
      </w:r>
      <w:r w:rsidR="00071E72">
        <w:rPr>
          <w:rFonts w:eastAsia="Times New Roman"/>
          <w:sz w:val="24"/>
          <w:szCs w:val="24"/>
        </w:rPr>
        <w:t xml:space="preserve"> (e.g.</w:t>
      </w:r>
      <w:r w:rsidR="00BE6564">
        <w:rPr>
          <w:rFonts w:eastAsia="Times New Roman"/>
          <w:sz w:val="24"/>
          <w:szCs w:val="24"/>
        </w:rPr>
        <w:t>,</w:t>
      </w:r>
      <w:r w:rsidR="00071E72">
        <w:rPr>
          <w:rFonts w:eastAsia="Times New Roman"/>
          <w:sz w:val="24"/>
          <w:szCs w:val="24"/>
        </w:rPr>
        <w:t xml:space="preserve"> solar panels or geothermal systems)</w:t>
      </w:r>
      <w:r w:rsidR="004D57E2">
        <w:rPr>
          <w:rFonts w:eastAsia="Times New Roman"/>
          <w:sz w:val="24"/>
          <w:szCs w:val="24"/>
        </w:rPr>
        <w:t>,</w:t>
      </w:r>
      <w:r w:rsidRPr="0079009B">
        <w:rPr>
          <w:rFonts w:eastAsia="Times New Roman"/>
          <w:sz w:val="24"/>
          <w:szCs w:val="24"/>
        </w:rPr>
        <w:t xml:space="preserve"> </w:t>
      </w:r>
      <w:r w:rsidR="0002531F">
        <w:rPr>
          <w:rFonts w:eastAsia="Times New Roman"/>
          <w:sz w:val="24"/>
          <w:szCs w:val="24"/>
        </w:rPr>
        <w:t>renewable energy credits purchased</w:t>
      </w:r>
      <w:r w:rsidR="00AE0DF1">
        <w:rPr>
          <w:rFonts w:eastAsia="Times New Roman"/>
          <w:sz w:val="24"/>
          <w:szCs w:val="24"/>
        </w:rPr>
        <w:t xml:space="preserve">, or other renewable energy </w:t>
      </w:r>
      <w:r w:rsidR="004D57E2">
        <w:rPr>
          <w:rFonts w:eastAsia="Times New Roman"/>
          <w:sz w:val="24"/>
          <w:szCs w:val="24"/>
        </w:rPr>
        <w:t>activities</w:t>
      </w:r>
      <w:r w:rsidR="0002531F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79009B" w:rsidRPr="00A46CCA" w:rsidRDefault="0079009B" w:rsidP="008405EC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79009B" w:rsidRPr="00A46CCA" w:rsidSect="00D71CD6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  <w:r w:rsidRPr="00A46CCA">
        <w:rPr>
          <w:rFonts w:eastAsia="Times New Roman"/>
          <w:b/>
          <w:color w:val="349B47"/>
          <w:sz w:val="28"/>
          <w:szCs w:val="24"/>
          <w:u w:val="single"/>
        </w:rPr>
        <w:lastRenderedPageBreak/>
        <w:t>Waste</w:t>
      </w: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7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Solid Waste Reduction and Reuse</w:t>
      </w:r>
    </w:p>
    <w:p w:rsidR="0079009B" w:rsidRDefault="009F00D6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Describe actions </w:t>
      </w:r>
      <w:r w:rsidR="008C2825">
        <w:rPr>
          <w:rFonts w:eastAsia="Times New Roman"/>
          <w:sz w:val="24"/>
          <w:szCs w:val="24"/>
        </w:rPr>
        <w:t xml:space="preserve">to reduce solid waste </w:t>
      </w:r>
      <w:r>
        <w:rPr>
          <w:rFonts w:eastAsia="Times New Roman"/>
          <w:sz w:val="24"/>
          <w:szCs w:val="24"/>
        </w:rPr>
        <w:t>(e.g.,</w:t>
      </w:r>
      <w:r w:rsidR="008C2825">
        <w:rPr>
          <w:rFonts w:eastAsia="Times New Roman"/>
          <w:sz w:val="24"/>
          <w:szCs w:val="24"/>
        </w:rPr>
        <w:t xml:space="preserve"> paper</w:t>
      </w:r>
      <w:r w:rsidR="000C6C9C">
        <w:rPr>
          <w:rFonts w:eastAsia="Times New Roman"/>
          <w:sz w:val="24"/>
          <w:szCs w:val="24"/>
        </w:rPr>
        <w:t xml:space="preserve"> </w:t>
      </w:r>
      <w:r w:rsidR="008C2825">
        <w:rPr>
          <w:rFonts w:eastAsia="Times New Roman"/>
          <w:sz w:val="24"/>
          <w:szCs w:val="24"/>
        </w:rPr>
        <w:t>reduction</w:t>
      </w:r>
      <w:r w:rsidR="00443309">
        <w:rPr>
          <w:rFonts w:eastAsia="Times New Roman"/>
          <w:sz w:val="24"/>
          <w:szCs w:val="24"/>
        </w:rPr>
        <w:t xml:space="preserve"> practices</w:t>
      </w:r>
      <w:r w:rsidR="00071E72">
        <w:rPr>
          <w:rFonts w:eastAsia="Times New Roman"/>
          <w:sz w:val="24"/>
          <w:szCs w:val="24"/>
        </w:rPr>
        <w:t xml:space="preserve"> or</w:t>
      </w:r>
      <w:r w:rsidR="004B22AB">
        <w:rPr>
          <w:rFonts w:eastAsia="Times New Roman"/>
          <w:sz w:val="24"/>
          <w:szCs w:val="24"/>
        </w:rPr>
        <w:t xml:space="preserve"> increased use </w:t>
      </w:r>
      <w:r w:rsidR="008C2825">
        <w:rPr>
          <w:rFonts w:eastAsia="Times New Roman"/>
          <w:sz w:val="24"/>
          <w:szCs w:val="24"/>
        </w:rPr>
        <w:t>of reusable items).</w:t>
      </w:r>
      <w:r w:rsidR="00137293">
        <w:rPr>
          <w:rFonts w:eastAsia="Times New Roman"/>
          <w:sz w:val="24"/>
          <w:szCs w:val="24"/>
        </w:rPr>
        <w:t xml:space="preserve">  </w:t>
      </w:r>
      <w:r w:rsidR="0079009B" w:rsidRPr="0079009B">
        <w:rPr>
          <w:rFonts w:eastAsia="Times New Roman"/>
          <w:sz w:val="24"/>
          <w:szCs w:val="24"/>
        </w:rPr>
        <w:t xml:space="preserve"> </w:t>
      </w:r>
    </w:p>
    <w:p w:rsidR="008C2825" w:rsidRPr="0079009B" w:rsidRDefault="008C2825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8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Recycling</w:t>
      </w:r>
    </w:p>
    <w:p w:rsidR="00473B9C" w:rsidRDefault="0079009B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List materials recycled by your </w:t>
      </w:r>
      <w:r w:rsidR="009907C6">
        <w:rPr>
          <w:rFonts w:eastAsia="Times New Roman"/>
          <w:sz w:val="24"/>
          <w:szCs w:val="24"/>
        </w:rPr>
        <w:t xml:space="preserve">organization </w:t>
      </w:r>
      <w:r w:rsidRPr="0079009B">
        <w:rPr>
          <w:rFonts w:eastAsia="Times New Roman"/>
          <w:sz w:val="24"/>
          <w:szCs w:val="24"/>
        </w:rPr>
        <w:t xml:space="preserve">and </w:t>
      </w:r>
      <w:r w:rsidR="009907C6">
        <w:rPr>
          <w:rFonts w:eastAsia="Times New Roman"/>
          <w:sz w:val="24"/>
          <w:szCs w:val="24"/>
        </w:rPr>
        <w:t xml:space="preserve">applicable </w:t>
      </w:r>
      <w:r w:rsidRPr="0079009B">
        <w:rPr>
          <w:rFonts w:eastAsia="Times New Roman"/>
          <w:sz w:val="24"/>
          <w:szCs w:val="24"/>
        </w:rPr>
        <w:t>quantities (e.g.</w:t>
      </w:r>
      <w:r w:rsidR="00523747">
        <w:rPr>
          <w:rFonts w:eastAsia="Times New Roman"/>
          <w:sz w:val="24"/>
          <w:szCs w:val="24"/>
        </w:rPr>
        <w:t>,</w:t>
      </w:r>
      <w:r w:rsidRPr="0079009B">
        <w:rPr>
          <w:rFonts w:eastAsia="Times New Roman"/>
          <w:sz w:val="24"/>
          <w:szCs w:val="24"/>
        </w:rPr>
        <w:t xml:space="preserve"> </w:t>
      </w:r>
      <w:r w:rsidR="00071E72">
        <w:rPr>
          <w:rFonts w:eastAsia="Times New Roman"/>
          <w:sz w:val="24"/>
          <w:szCs w:val="24"/>
        </w:rPr>
        <w:t>pounds of paper or</w:t>
      </w:r>
      <w:r w:rsidR="008C2825">
        <w:rPr>
          <w:rFonts w:eastAsia="Times New Roman"/>
          <w:sz w:val="24"/>
          <w:szCs w:val="24"/>
        </w:rPr>
        <w:t xml:space="preserve"> plastic).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473B9C" w:rsidRDefault="00473B9C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79009B" w:rsidRPr="0079009B" w:rsidRDefault="0079009B" w:rsidP="008405EC">
      <w:pPr>
        <w:tabs>
          <w:tab w:val="left" w:pos="720"/>
        </w:tabs>
        <w:spacing w:after="0" w:line="240" w:lineRule="auto"/>
      </w:pPr>
      <w:r w:rsidRPr="0079009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79009B">
        <w:instrText xml:space="preserve"> FORMCHECKBOX </w:instrText>
      </w:r>
      <w:r w:rsidR="00A46CCA">
        <w:fldChar w:fldCharType="separate"/>
      </w:r>
      <w:r w:rsidRPr="0079009B">
        <w:fldChar w:fldCharType="end"/>
      </w:r>
      <w:bookmarkEnd w:id="9"/>
      <w:r w:rsidRPr="0079009B">
        <w:tab/>
      </w:r>
      <w:r w:rsidRPr="004D28C0">
        <w:rPr>
          <w:rFonts w:eastAsia="Times New Roman"/>
          <w:b/>
          <w:sz w:val="24"/>
          <w:szCs w:val="24"/>
        </w:rPr>
        <w:t>Hazardous Waste/Toxic Use Reduction</w:t>
      </w:r>
    </w:p>
    <w:p w:rsidR="0079009B" w:rsidRPr="0079009B" w:rsidRDefault="0079009B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actions </w:t>
      </w:r>
      <w:r w:rsidR="0090158F">
        <w:rPr>
          <w:rFonts w:eastAsia="Times New Roman"/>
          <w:sz w:val="24"/>
          <w:szCs w:val="24"/>
        </w:rPr>
        <w:t xml:space="preserve">to reduce the use of toxic or hazardous materials (e.g., </w:t>
      </w:r>
      <w:r w:rsidR="00071E72">
        <w:rPr>
          <w:rFonts w:eastAsia="Times New Roman"/>
          <w:sz w:val="24"/>
          <w:szCs w:val="24"/>
        </w:rPr>
        <w:t>using</w:t>
      </w:r>
      <w:r w:rsidR="00071E72" w:rsidRPr="00071E72">
        <w:rPr>
          <w:rFonts w:eastAsia="Times New Roman"/>
          <w:sz w:val="24"/>
          <w:szCs w:val="24"/>
        </w:rPr>
        <w:t xml:space="preserve"> nonvolatile organic compound paints and solvents</w:t>
      </w:r>
      <w:r w:rsidR="00071E72">
        <w:rPr>
          <w:rFonts w:eastAsia="Times New Roman"/>
          <w:sz w:val="24"/>
          <w:szCs w:val="24"/>
        </w:rPr>
        <w:t xml:space="preserve"> or</w:t>
      </w:r>
      <w:r w:rsidR="00071E72" w:rsidRPr="00071E72">
        <w:rPr>
          <w:rFonts w:eastAsia="Times New Roman"/>
          <w:sz w:val="24"/>
          <w:szCs w:val="24"/>
        </w:rPr>
        <w:t xml:space="preserve"> </w:t>
      </w:r>
      <w:r w:rsidR="00071E72">
        <w:rPr>
          <w:rFonts w:eastAsia="Times New Roman"/>
          <w:sz w:val="24"/>
          <w:szCs w:val="24"/>
        </w:rPr>
        <w:t>biodegradable cleaning products)</w:t>
      </w:r>
      <w:r w:rsidR="00443309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  <w:r w:rsidR="0038053C">
        <w:rPr>
          <w:rFonts w:eastAsia="Times New Roman"/>
          <w:sz w:val="24"/>
          <w:szCs w:val="24"/>
        </w:rPr>
        <w:t>Describe ways that pesticides are reduced, such as the usage o</w:t>
      </w:r>
      <w:r w:rsidR="00846E83">
        <w:rPr>
          <w:rFonts w:eastAsia="Times New Roman"/>
          <w:sz w:val="24"/>
          <w:szCs w:val="24"/>
        </w:rPr>
        <w:t>f</w:t>
      </w:r>
      <w:r w:rsidR="0038053C">
        <w:rPr>
          <w:rFonts w:eastAsia="Times New Roman"/>
          <w:sz w:val="24"/>
          <w:szCs w:val="24"/>
        </w:rPr>
        <w:t xml:space="preserve"> organic fertilizers.</w:t>
      </w:r>
      <w:r w:rsidR="00137293">
        <w:rPr>
          <w:rFonts w:eastAsia="Times New Roman"/>
          <w:sz w:val="24"/>
          <w:szCs w:val="24"/>
        </w:rPr>
        <w:t xml:space="preserve"> </w:t>
      </w:r>
      <w:r w:rsidR="00F7573C">
        <w:rPr>
          <w:rFonts w:eastAsia="Times New Roman"/>
          <w:sz w:val="24"/>
          <w:szCs w:val="24"/>
        </w:rPr>
        <w:t xml:space="preserve">Describe </w:t>
      </w:r>
      <w:r w:rsidR="004D57E2">
        <w:rPr>
          <w:rFonts w:eastAsia="Times New Roman"/>
          <w:sz w:val="24"/>
          <w:szCs w:val="24"/>
        </w:rPr>
        <w:t>ways that hazardous wast</w:t>
      </w:r>
      <w:r w:rsidR="00523747">
        <w:rPr>
          <w:rFonts w:eastAsia="Times New Roman"/>
          <w:sz w:val="24"/>
          <w:szCs w:val="24"/>
        </w:rPr>
        <w:t>e disposal is well managed (e.g.</w:t>
      </w:r>
      <w:r w:rsidR="00071E72">
        <w:rPr>
          <w:rFonts w:eastAsia="Times New Roman"/>
          <w:sz w:val="24"/>
          <w:szCs w:val="24"/>
        </w:rPr>
        <w:t>,</w:t>
      </w:r>
      <w:r w:rsidR="000F6BE7">
        <w:rPr>
          <w:rFonts w:eastAsia="Times New Roman"/>
          <w:sz w:val="24"/>
          <w:szCs w:val="24"/>
        </w:rPr>
        <w:t xml:space="preserve"> </w:t>
      </w:r>
      <w:r w:rsidR="00071E72">
        <w:rPr>
          <w:rFonts w:eastAsia="Times New Roman"/>
          <w:sz w:val="24"/>
          <w:szCs w:val="24"/>
        </w:rPr>
        <w:t xml:space="preserve">proper disposal of </w:t>
      </w:r>
      <w:r w:rsidR="000F6BE7">
        <w:rPr>
          <w:rFonts w:eastAsia="Times New Roman"/>
          <w:sz w:val="24"/>
          <w:szCs w:val="24"/>
        </w:rPr>
        <w:t>batteries</w:t>
      </w:r>
      <w:r w:rsidR="00071E72">
        <w:rPr>
          <w:rFonts w:eastAsia="Times New Roman"/>
          <w:sz w:val="24"/>
          <w:szCs w:val="24"/>
        </w:rPr>
        <w:t xml:space="preserve"> or fluorescent lights</w:t>
      </w:r>
      <w:r w:rsidR="00523747">
        <w:rPr>
          <w:rFonts w:eastAsia="Times New Roman"/>
          <w:sz w:val="24"/>
          <w:szCs w:val="24"/>
        </w:rPr>
        <w:t>)</w:t>
      </w:r>
      <w:r w:rsidR="000F6BE7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1A4726" w:rsidRDefault="001A4726" w:rsidP="008405EC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497ADF" w:rsidRPr="00A46CCA" w:rsidRDefault="00497ADF" w:rsidP="008405EC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497ADF" w:rsidRPr="00A46CCA" w:rsidSect="00D71CD6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  <w:r w:rsidRPr="00A46CCA">
        <w:rPr>
          <w:rFonts w:eastAsia="Times New Roman"/>
          <w:b/>
          <w:color w:val="349B47"/>
          <w:sz w:val="28"/>
          <w:szCs w:val="24"/>
          <w:u w:val="single"/>
        </w:rPr>
        <w:t>Water</w:t>
      </w:r>
    </w:p>
    <w:p w:rsidR="00497ADF" w:rsidRPr="0079009B" w:rsidRDefault="00497ADF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0E05C2" w:rsidRPr="0079009B" w:rsidRDefault="000E05C2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0"/>
      <w:r w:rsidRPr="0079009B">
        <w:rPr>
          <w:rFonts w:eastAsia="Times New Roman"/>
          <w:sz w:val="24"/>
          <w:szCs w:val="24"/>
        </w:rPr>
        <w:tab/>
      </w:r>
      <w:r w:rsidRPr="00C55030">
        <w:rPr>
          <w:rFonts w:eastAsia="Times New Roman"/>
          <w:b/>
          <w:sz w:val="24"/>
          <w:szCs w:val="24"/>
        </w:rPr>
        <w:t xml:space="preserve">Building </w:t>
      </w:r>
      <w:r w:rsidRPr="0079009B">
        <w:rPr>
          <w:rFonts w:eastAsia="Times New Roman"/>
          <w:b/>
          <w:sz w:val="24"/>
          <w:szCs w:val="24"/>
        </w:rPr>
        <w:t>Water Conservation</w:t>
      </w:r>
    </w:p>
    <w:p w:rsidR="000E05C2" w:rsidRDefault="000E05C2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Describe</w:t>
      </w:r>
      <w:r>
        <w:rPr>
          <w:rFonts w:eastAsia="Times New Roman"/>
          <w:sz w:val="24"/>
          <w:szCs w:val="24"/>
        </w:rPr>
        <w:t xml:space="preserve"> indoor</w:t>
      </w:r>
      <w:r w:rsidRPr="0079009B">
        <w:rPr>
          <w:rFonts w:eastAsia="Times New Roman"/>
          <w:sz w:val="24"/>
          <w:szCs w:val="24"/>
        </w:rPr>
        <w:t xml:space="preserve"> actions</w:t>
      </w:r>
      <w:r>
        <w:rPr>
          <w:rFonts w:eastAsia="Times New Roman"/>
          <w:sz w:val="24"/>
          <w:szCs w:val="24"/>
        </w:rPr>
        <w:t xml:space="preserve"> to conserve water, such as replacing old equipment with WaterSense fixtures (e.g., faucet aerators or pre-rinse spray valves). </w:t>
      </w:r>
    </w:p>
    <w:p w:rsidR="000E05C2" w:rsidRDefault="000E05C2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0E05C2" w:rsidRPr="0079009B" w:rsidRDefault="000E05C2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Pr="0079009B"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Landscaping</w:t>
      </w:r>
      <w:r w:rsidRPr="00C55030">
        <w:rPr>
          <w:rFonts w:eastAsia="Times New Roman"/>
          <w:b/>
          <w:sz w:val="24"/>
          <w:szCs w:val="24"/>
        </w:rPr>
        <w:t xml:space="preserve"> </w:t>
      </w:r>
      <w:r w:rsidRPr="0079009B">
        <w:rPr>
          <w:rFonts w:eastAsia="Times New Roman"/>
          <w:b/>
          <w:sz w:val="24"/>
          <w:szCs w:val="24"/>
        </w:rPr>
        <w:t>Water Conservation</w:t>
      </w:r>
    </w:p>
    <w:p w:rsidR="000E05C2" w:rsidRPr="0079009B" w:rsidRDefault="000E05C2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</w:t>
      </w:r>
      <w:r>
        <w:rPr>
          <w:rFonts w:eastAsia="Times New Roman"/>
          <w:sz w:val="24"/>
          <w:szCs w:val="24"/>
        </w:rPr>
        <w:t xml:space="preserve">outdoor </w:t>
      </w:r>
      <w:r w:rsidRPr="0079009B">
        <w:rPr>
          <w:rFonts w:eastAsia="Times New Roman"/>
          <w:sz w:val="24"/>
          <w:szCs w:val="24"/>
        </w:rPr>
        <w:t>actions</w:t>
      </w:r>
      <w:r>
        <w:rPr>
          <w:rFonts w:eastAsia="Times New Roman"/>
          <w:sz w:val="24"/>
          <w:szCs w:val="24"/>
        </w:rPr>
        <w:t xml:space="preserve"> to conserve water, such as landscaping with drought-resistant plants or using smart irrigation practices. </w:t>
      </w:r>
    </w:p>
    <w:p w:rsidR="00497ADF" w:rsidRPr="0079009B" w:rsidRDefault="00497ADF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497ADF" w:rsidRDefault="00497ADF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1"/>
      <w:r w:rsidRPr="0079009B">
        <w:rPr>
          <w:rFonts w:eastAsia="Times New Roman"/>
          <w:sz w:val="24"/>
          <w:szCs w:val="24"/>
        </w:rPr>
        <w:tab/>
      </w:r>
      <w:proofErr w:type="spellStart"/>
      <w:r w:rsidRPr="0079009B">
        <w:rPr>
          <w:rFonts w:eastAsia="Times New Roman"/>
          <w:b/>
          <w:sz w:val="24"/>
          <w:szCs w:val="24"/>
        </w:rPr>
        <w:t>Stormwater</w:t>
      </w:r>
      <w:proofErr w:type="spellEnd"/>
      <w:r w:rsidRPr="0079009B">
        <w:rPr>
          <w:rFonts w:eastAsia="Times New Roman"/>
          <w:b/>
          <w:sz w:val="24"/>
          <w:szCs w:val="24"/>
        </w:rPr>
        <w:t xml:space="preserve"> Management </w:t>
      </w:r>
    </w:p>
    <w:p w:rsidR="00497ADF" w:rsidRPr="0079009B" w:rsidRDefault="00497ADF" w:rsidP="008405EC">
      <w:pPr>
        <w:tabs>
          <w:tab w:val="left" w:pos="720"/>
        </w:tabs>
        <w:spacing w:after="0" w:line="240" w:lineRule="auto"/>
        <w:rPr>
          <w:rFonts w:eastAsia="Times New Roman"/>
          <w:i/>
          <w:sz w:val="24"/>
          <w:szCs w:val="24"/>
        </w:rPr>
        <w:sectPr w:rsidR="00497ADF" w:rsidRPr="0079009B" w:rsidSect="00D71CD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74ABB" w:rsidRPr="0079009B" w:rsidRDefault="00497ADF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actions to reduce </w:t>
      </w:r>
      <w:proofErr w:type="spellStart"/>
      <w:r w:rsidRPr="0079009B">
        <w:rPr>
          <w:rFonts w:eastAsia="Times New Roman"/>
          <w:sz w:val="24"/>
          <w:szCs w:val="24"/>
        </w:rPr>
        <w:t>stormwater</w:t>
      </w:r>
      <w:proofErr w:type="spellEnd"/>
      <w:r w:rsidRPr="0079009B">
        <w:rPr>
          <w:rFonts w:eastAsia="Times New Roman"/>
          <w:sz w:val="24"/>
          <w:szCs w:val="24"/>
        </w:rPr>
        <w:t xml:space="preserve"> runoff </w:t>
      </w:r>
      <w:r w:rsidR="00E74ABB">
        <w:rPr>
          <w:rFonts w:eastAsia="Times New Roman"/>
          <w:sz w:val="24"/>
          <w:szCs w:val="24"/>
        </w:rPr>
        <w:t>(e.g., green roofs</w:t>
      </w:r>
      <w:r w:rsidR="00523747">
        <w:rPr>
          <w:rFonts w:eastAsia="Times New Roman"/>
          <w:sz w:val="24"/>
          <w:szCs w:val="24"/>
        </w:rPr>
        <w:t xml:space="preserve"> or</w:t>
      </w:r>
      <w:r w:rsidR="00E74ABB">
        <w:rPr>
          <w:rFonts w:eastAsia="Times New Roman"/>
          <w:sz w:val="24"/>
          <w:szCs w:val="24"/>
        </w:rPr>
        <w:t xml:space="preserve"> rain gardens).</w:t>
      </w:r>
      <w:r w:rsidR="00137293">
        <w:rPr>
          <w:rFonts w:eastAsia="Times New Roman"/>
          <w:sz w:val="24"/>
          <w:szCs w:val="24"/>
        </w:rPr>
        <w:t xml:space="preserve"> </w:t>
      </w:r>
      <w:r w:rsidR="002C3B07" w:rsidRPr="0079009B">
        <w:rPr>
          <w:rFonts w:eastAsia="Times New Roman"/>
          <w:sz w:val="24"/>
          <w:szCs w:val="24"/>
        </w:rPr>
        <w:t xml:space="preserve">Describe actions to reduce </w:t>
      </w:r>
      <w:proofErr w:type="spellStart"/>
      <w:r w:rsidR="002C3B07" w:rsidRPr="0079009B">
        <w:rPr>
          <w:rFonts w:eastAsia="Times New Roman"/>
          <w:sz w:val="24"/>
          <w:szCs w:val="24"/>
        </w:rPr>
        <w:t>stormwater</w:t>
      </w:r>
      <w:proofErr w:type="spellEnd"/>
      <w:r w:rsidR="0038053C">
        <w:rPr>
          <w:rFonts w:eastAsia="Times New Roman"/>
          <w:sz w:val="24"/>
          <w:szCs w:val="24"/>
        </w:rPr>
        <w:t xml:space="preserve"> pollution</w:t>
      </w:r>
      <w:r w:rsidR="002C3B07">
        <w:rPr>
          <w:rFonts w:eastAsia="Times New Roman"/>
          <w:sz w:val="24"/>
          <w:szCs w:val="24"/>
        </w:rPr>
        <w:t xml:space="preserve"> </w:t>
      </w:r>
      <w:r w:rsidR="0038053C">
        <w:rPr>
          <w:rFonts w:eastAsia="Times New Roman"/>
          <w:sz w:val="24"/>
          <w:szCs w:val="24"/>
        </w:rPr>
        <w:t>(e.g., low impact development or</w:t>
      </w:r>
      <w:r w:rsidR="002C3B07">
        <w:rPr>
          <w:rFonts w:eastAsia="Times New Roman"/>
          <w:sz w:val="24"/>
          <w:szCs w:val="24"/>
        </w:rPr>
        <w:t xml:space="preserve"> reducing the use of fertilizer</w:t>
      </w:r>
      <w:r w:rsidR="0038053C">
        <w:rPr>
          <w:rFonts w:eastAsia="Times New Roman"/>
          <w:sz w:val="24"/>
          <w:szCs w:val="24"/>
        </w:rPr>
        <w:t>)</w:t>
      </w:r>
      <w:r w:rsidR="002C3B07">
        <w:rPr>
          <w:rFonts w:eastAsia="Times New Roman"/>
          <w:sz w:val="24"/>
          <w:szCs w:val="24"/>
        </w:rPr>
        <w:t>.</w:t>
      </w:r>
    </w:p>
    <w:p w:rsidR="001A4726" w:rsidRDefault="001A4726" w:rsidP="008405EC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79009B" w:rsidRPr="00A46CCA" w:rsidRDefault="0079009B" w:rsidP="008405EC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79009B" w:rsidRPr="00A46CCA" w:rsidSect="00D71CD6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  <w:r w:rsidRPr="00A46CCA">
        <w:rPr>
          <w:rFonts w:eastAsia="Times New Roman"/>
          <w:b/>
          <w:color w:val="349B47"/>
          <w:sz w:val="28"/>
          <w:szCs w:val="24"/>
          <w:u w:val="single"/>
        </w:rPr>
        <w:t>Transportation</w:t>
      </w:r>
    </w:p>
    <w:p w:rsidR="00497ADF" w:rsidRPr="0079009B" w:rsidRDefault="00497ADF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497ADF" w:rsidRPr="0079009B" w:rsidRDefault="00497ADF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2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Fleet Vehicles</w:t>
      </w:r>
    </w:p>
    <w:p w:rsidR="00497ADF" w:rsidRPr="0079009B" w:rsidRDefault="00497ADF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measures to </w:t>
      </w:r>
      <w:r w:rsidR="0002531F">
        <w:rPr>
          <w:rFonts w:eastAsia="Times New Roman"/>
          <w:sz w:val="24"/>
          <w:szCs w:val="24"/>
        </w:rPr>
        <w:t xml:space="preserve">reduce </w:t>
      </w:r>
      <w:r w:rsidRPr="0079009B">
        <w:rPr>
          <w:rFonts w:eastAsia="Times New Roman"/>
          <w:sz w:val="24"/>
          <w:szCs w:val="24"/>
        </w:rPr>
        <w:t xml:space="preserve">fuel </w:t>
      </w:r>
      <w:r w:rsidR="00E74ABB">
        <w:rPr>
          <w:rFonts w:eastAsia="Times New Roman"/>
          <w:sz w:val="24"/>
          <w:szCs w:val="24"/>
        </w:rPr>
        <w:t xml:space="preserve">consumption by </w:t>
      </w:r>
      <w:r w:rsidRPr="0079009B">
        <w:rPr>
          <w:rFonts w:eastAsia="Times New Roman"/>
          <w:sz w:val="24"/>
          <w:szCs w:val="24"/>
        </w:rPr>
        <w:t>fleet vehicles</w:t>
      </w:r>
      <w:r w:rsidR="00E74ABB">
        <w:rPr>
          <w:rFonts w:eastAsia="Times New Roman"/>
          <w:sz w:val="24"/>
          <w:szCs w:val="24"/>
        </w:rPr>
        <w:t xml:space="preserve"> (e.g., use of fuel-efficient vehicles</w:t>
      </w:r>
      <w:r w:rsidR="00523747">
        <w:rPr>
          <w:rFonts w:eastAsia="Times New Roman"/>
          <w:sz w:val="24"/>
          <w:szCs w:val="24"/>
        </w:rPr>
        <w:t xml:space="preserve"> or</w:t>
      </w:r>
      <w:r w:rsidR="00E74ABB">
        <w:rPr>
          <w:rFonts w:eastAsia="Times New Roman"/>
          <w:sz w:val="24"/>
          <w:szCs w:val="24"/>
        </w:rPr>
        <w:t xml:space="preserve"> efficient delivery routes).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3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Employee Commute</w:t>
      </w:r>
    </w:p>
    <w:p w:rsidR="0079009B" w:rsidRPr="0079009B" w:rsidRDefault="0079009B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measures to reduce the number of employee commute trips taken by single occupancy vehicles </w:t>
      </w:r>
      <w:r w:rsidR="002C3B07">
        <w:rPr>
          <w:rFonts w:eastAsia="Times New Roman"/>
          <w:sz w:val="24"/>
          <w:szCs w:val="24"/>
        </w:rPr>
        <w:t>(e.g., teleworking programs</w:t>
      </w:r>
      <w:r w:rsidR="0002531F">
        <w:rPr>
          <w:rFonts w:eastAsia="Times New Roman"/>
          <w:sz w:val="24"/>
          <w:szCs w:val="24"/>
        </w:rPr>
        <w:t xml:space="preserve"> or public transit subsidies).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79009B" w:rsidRDefault="0079009B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79009B" w:rsidRPr="0079009B" w:rsidRDefault="0079009B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4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Efficient Business Travel</w:t>
      </w:r>
    </w:p>
    <w:p w:rsidR="00F60FE6" w:rsidRPr="0079009B" w:rsidRDefault="0079009B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measures to support efficient business travel </w:t>
      </w:r>
      <w:r w:rsidR="0002531F">
        <w:rPr>
          <w:rFonts w:eastAsia="Times New Roman"/>
          <w:sz w:val="24"/>
          <w:szCs w:val="24"/>
        </w:rPr>
        <w:t>(e.g., t</w:t>
      </w:r>
      <w:r w:rsidRPr="0079009B">
        <w:rPr>
          <w:rFonts w:eastAsia="Times New Roman"/>
          <w:sz w:val="24"/>
          <w:szCs w:val="24"/>
        </w:rPr>
        <w:t>eleconferencing</w:t>
      </w:r>
      <w:r w:rsidR="00AE0DF1">
        <w:rPr>
          <w:rFonts w:eastAsia="Times New Roman"/>
          <w:sz w:val="24"/>
          <w:szCs w:val="24"/>
        </w:rPr>
        <w:t xml:space="preserve"> or</w:t>
      </w:r>
      <w:r w:rsidRPr="0079009B">
        <w:rPr>
          <w:rFonts w:eastAsia="Times New Roman"/>
          <w:sz w:val="24"/>
          <w:szCs w:val="24"/>
        </w:rPr>
        <w:t xml:space="preserve"> ridesharing</w:t>
      </w:r>
      <w:r w:rsidR="00AE0DF1">
        <w:rPr>
          <w:rFonts w:eastAsia="Times New Roman"/>
          <w:sz w:val="24"/>
          <w:szCs w:val="24"/>
        </w:rPr>
        <w:t>)</w:t>
      </w:r>
      <w:r w:rsidR="0002531F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1A4726" w:rsidRDefault="001A4726" w:rsidP="008405EC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E96B99" w:rsidRPr="00A46CCA" w:rsidRDefault="00E96B99" w:rsidP="008405EC">
      <w:pPr>
        <w:spacing w:before="120" w:after="0" w:line="240" w:lineRule="auto"/>
        <w:rPr>
          <w:rFonts w:eastAsia="Times New Roman"/>
          <w:b/>
          <w:color w:val="349B47"/>
          <w:sz w:val="28"/>
          <w:szCs w:val="24"/>
          <w:u w:val="single"/>
        </w:rPr>
      </w:pPr>
      <w:r w:rsidRPr="00A46CCA">
        <w:rPr>
          <w:rFonts w:eastAsia="Times New Roman"/>
          <w:b/>
          <w:color w:val="349B47"/>
          <w:sz w:val="28"/>
          <w:szCs w:val="24"/>
          <w:u w:val="single"/>
        </w:rPr>
        <w:t xml:space="preserve">Other Actions </w:t>
      </w:r>
    </w:p>
    <w:p w:rsidR="00E96B99" w:rsidRDefault="00E96B99" w:rsidP="008405EC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D815DA" w:rsidRPr="0079009B" w:rsidRDefault="00D815DA" w:rsidP="008405EC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Community Projects</w:t>
      </w:r>
    </w:p>
    <w:p w:rsidR="003E1AB0" w:rsidRDefault="009E760F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9E760F">
        <w:rPr>
          <w:rFonts w:eastAsia="Times New Roman"/>
          <w:sz w:val="24"/>
          <w:szCs w:val="24"/>
        </w:rPr>
        <w:t>Describe participation</w:t>
      </w:r>
      <w:r>
        <w:rPr>
          <w:rFonts w:eastAsia="Times New Roman"/>
          <w:sz w:val="24"/>
          <w:szCs w:val="24"/>
        </w:rPr>
        <w:t xml:space="preserve"> in</w:t>
      </w:r>
      <w:r w:rsidRPr="009E760F">
        <w:rPr>
          <w:rFonts w:eastAsia="Times New Roman"/>
          <w:sz w:val="24"/>
          <w:szCs w:val="24"/>
        </w:rPr>
        <w:t xml:space="preserve"> or sponsorship of environmental restoration </w:t>
      </w:r>
      <w:r>
        <w:rPr>
          <w:rFonts w:eastAsia="Times New Roman"/>
          <w:sz w:val="24"/>
          <w:szCs w:val="24"/>
        </w:rPr>
        <w:t>projects (e.g., stream clean-up or</w:t>
      </w:r>
      <w:r w:rsidRPr="009E760F">
        <w:rPr>
          <w:rFonts w:eastAsia="Times New Roman"/>
          <w:sz w:val="24"/>
          <w:szCs w:val="24"/>
        </w:rPr>
        <w:t xml:space="preserve"> invasive plant management) or community events (e.g., outreach to citizen groups or volunteer sponsorship).</w:t>
      </w:r>
      <w:r w:rsidR="00137293">
        <w:rPr>
          <w:rFonts w:eastAsia="Times New Roman"/>
          <w:sz w:val="24"/>
          <w:szCs w:val="24"/>
        </w:rPr>
        <w:t xml:space="preserve"> </w:t>
      </w:r>
      <w:r w:rsidRPr="009E760F">
        <w:rPr>
          <w:rFonts w:eastAsia="Times New Roman"/>
          <w:sz w:val="24"/>
          <w:szCs w:val="24"/>
        </w:rPr>
        <w:t xml:space="preserve"> </w:t>
      </w:r>
    </w:p>
    <w:p w:rsidR="009E760F" w:rsidRDefault="009E760F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3E1AB0" w:rsidRDefault="003E1AB0" w:rsidP="008405EC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b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5"/>
      <w:r w:rsidRPr="0079009B">
        <w:rPr>
          <w:rFonts w:eastAsia="Times New Roman"/>
          <w:sz w:val="24"/>
          <w:szCs w:val="24"/>
        </w:rPr>
        <w:tab/>
      </w:r>
      <w:r w:rsidRPr="003E1AB0">
        <w:rPr>
          <w:rFonts w:eastAsia="Times New Roman"/>
          <w:b/>
          <w:sz w:val="24"/>
          <w:szCs w:val="24"/>
        </w:rPr>
        <w:t>Memberships and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Awards </w:t>
      </w:r>
    </w:p>
    <w:p w:rsidR="003E1AB0" w:rsidRPr="00C07C12" w:rsidRDefault="003E1AB0" w:rsidP="008405EC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Describe your organization’s m</w:t>
      </w:r>
      <w:r w:rsidRPr="0079009B">
        <w:rPr>
          <w:rFonts w:eastAsia="Times New Roman"/>
          <w:sz w:val="24"/>
          <w:szCs w:val="24"/>
        </w:rPr>
        <w:t xml:space="preserve">embership in </w:t>
      </w:r>
      <w:r w:rsidR="00482F9C">
        <w:rPr>
          <w:rFonts w:eastAsia="Times New Roman"/>
          <w:sz w:val="24"/>
          <w:szCs w:val="24"/>
        </w:rPr>
        <w:t>environmental groups</w:t>
      </w:r>
      <w:r>
        <w:rPr>
          <w:rFonts w:eastAsia="Times New Roman"/>
          <w:sz w:val="24"/>
          <w:szCs w:val="24"/>
        </w:rPr>
        <w:t xml:space="preserve"> as well as any </w:t>
      </w:r>
      <w:r w:rsidRPr="0079009B">
        <w:rPr>
          <w:rFonts w:eastAsia="Times New Roman"/>
          <w:sz w:val="24"/>
          <w:szCs w:val="24"/>
        </w:rPr>
        <w:t>awards or recognition received</w:t>
      </w:r>
      <w:r w:rsidR="00C07C12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D815DA" w:rsidRPr="0079009B" w:rsidRDefault="00D815DA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D815DA" w:rsidRPr="0079009B" w:rsidRDefault="00D815DA" w:rsidP="008405EC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A46CCA">
        <w:rPr>
          <w:rFonts w:eastAsia="Times New Roman"/>
          <w:sz w:val="24"/>
          <w:szCs w:val="24"/>
        </w:rPr>
      </w:r>
      <w:r w:rsidR="00A46CCA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6"/>
      <w:r w:rsidRPr="0079009B">
        <w:rPr>
          <w:rFonts w:eastAsia="Times New Roman"/>
          <w:sz w:val="24"/>
          <w:szCs w:val="24"/>
        </w:rPr>
        <w:tab/>
      </w:r>
      <w:r w:rsidR="003E1AB0">
        <w:rPr>
          <w:rFonts w:eastAsia="Times New Roman"/>
          <w:b/>
          <w:sz w:val="24"/>
          <w:szCs w:val="24"/>
        </w:rPr>
        <w:t>Other</w:t>
      </w:r>
    </w:p>
    <w:p w:rsidR="00D815DA" w:rsidRPr="0079009B" w:rsidRDefault="00073B0E" w:rsidP="008405EC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Feel free to</w:t>
      </w:r>
      <w:r w:rsidRPr="0079009B">
        <w:rPr>
          <w:rFonts w:eastAsia="Times New Roman"/>
          <w:sz w:val="24"/>
          <w:szCs w:val="24"/>
        </w:rPr>
        <w:t xml:space="preserve"> </w:t>
      </w:r>
      <w:r w:rsidR="003E1AB0" w:rsidRPr="0079009B">
        <w:rPr>
          <w:rFonts w:eastAsia="Times New Roman"/>
          <w:sz w:val="24"/>
          <w:szCs w:val="24"/>
        </w:rPr>
        <w:t>share additional information not covered in the categories above</w:t>
      </w:r>
      <w:r w:rsidR="003E1AB0">
        <w:rPr>
          <w:rFonts w:eastAsia="Times New Roman"/>
          <w:sz w:val="24"/>
          <w:szCs w:val="24"/>
        </w:rPr>
        <w:t>.</w:t>
      </w:r>
      <w:r w:rsidR="00137293">
        <w:rPr>
          <w:rFonts w:eastAsia="Times New Roman"/>
          <w:sz w:val="24"/>
          <w:szCs w:val="24"/>
        </w:rPr>
        <w:t xml:space="preserve"> </w:t>
      </w:r>
    </w:p>
    <w:p w:rsidR="00D815DA" w:rsidRPr="0079009B" w:rsidRDefault="00D815DA" w:rsidP="00D815DA">
      <w:pPr>
        <w:tabs>
          <w:tab w:val="left" w:pos="720"/>
        </w:tabs>
        <w:spacing w:after="0" w:line="240" w:lineRule="auto"/>
        <w:rPr>
          <w:rFonts w:eastAsia="Times New Roman"/>
          <w:b/>
          <w:i/>
          <w:sz w:val="24"/>
          <w:szCs w:val="24"/>
        </w:rPr>
        <w:sectPr w:rsidR="00D815DA" w:rsidRPr="0079009B" w:rsidSect="00D71CD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96B99" w:rsidRPr="00E96B99" w:rsidRDefault="00E96B99" w:rsidP="001A4726">
      <w:pPr>
        <w:spacing w:before="120" w:after="0"/>
        <w:rPr>
          <w:rFonts w:eastAsia="Times New Roman"/>
          <w:b/>
          <w:i/>
          <w:caps/>
          <w:color w:val="008000"/>
          <w:sz w:val="24"/>
          <w:szCs w:val="24"/>
        </w:rPr>
      </w:pPr>
    </w:p>
    <w:sectPr w:rsidR="00E96B99" w:rsidRPr="00E96B99" w:rsidSect="00CD017F">
      <w:type w:val="continuous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10" w:rsidRDefault="00666410">
      <w:pPr>
        <w:spacing w:after="0" w:line="240" w:lineRule="auto"/>
      </w:pPr>
      <w:r>
        <w:separator/>
      </w:r>
    </w:p>
  </w:endnote>
  <w:endnote w:type="continuationSeparator" w:id="0">
    <w:p w:rsidR="00666410" w:rsidRDefault="0066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D6" w:rsidRDefault="00367A91" w:rsidP="00D7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CD6" w:rsidRDefault="00D71CD6" w:rsidP="00D71C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D6" w:rsidRDefault="00367A91" w:rsidP="00D7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CCA">
      <w:rPr>
        <w:rStyle w:val="PageNumber"/>
        <w:noProof/>
      </w:rPr>
      <w:t>1</w:t>
    </w:r>
    <w:r>
      <w:rPr>
        <w:rStyle w:val="PageNumber"/>
      </w:rPr>
      <w:fldChar w:fldCharType="end"/>
    </w:r>
  </w:p>
  <w:p w:rsidR="00D71CD6" w:rsidRDefault="00D71CD6" w:rsidP="00D71CD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07" w:rsidRDefault="007C5407" w:rsidP="00D7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CCA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407" w:rsidRDefault="007C5407" w:rsidP="00D71C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10" w:rsidRDefault="00666410">
      <w:pPr>
        <w:spacing w:after="0" w:line="240" w:lineRule="auto"/>
      </w:pPr>
      <w:r>
        <w:separator/>
      </w:r>
    </w:p>
  </w:footnote>
  <w:footnote w:type="continuationSeparator" w:id="0">
    <w:p w:rsidR="00666410" w:rsidRDefault="0066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D5" w:rsidRDefault="002D2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abstractNum w:abstractNumId="0" w15:restartNumberingAfterBreak="0">
    <w:nsid w:val="0DBA4EAC"/>
    <w:multiLevelType w:val="multilevel"/>
    <w:tmpl w:val="BEB2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3F28"/>
    <w:multiLevelType w:val="hybridMultilevel"/>
    <w:tmpl w:val="61D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12BF"/>
    <w:multiLevelType w:val="multilevel"/>
    <w:tmpl w:val="C4C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B0980"/>
    <w:multiLevelType w:val="multilevel"/>
    <w:tmpl w:val="2720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53079"/>
    <w:multiLevelType w:val="hybridMultilevel"/>
    <w:tmpl w:val="771E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0943"/>
    <w:multiLevelType w:val="hybridMultilevel"/>
    <w:tmpl w:val="88EA0296"/>
    <w:lvl w:ilvl="0" w:tplc="7A9AF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17"/>
    <w:rsid w:val="00003CD2"/>
    <w:rsid w:val="0002531F"/>
    <w:rsid w:val="00034E12"/>
    <w:rsid w:val="00054650"/>
    <w:rsid w:val="00071E72"/>
    <w:rsid w:val="00073B0E"/>
    <w:rsid w:val="000A4C96"/>
    <w:rsid w:val="000C6C9C"/>
    <w:rsid w:val="000E05C2"/>
    <w:rsid w:val="000F6BE7"/>
    <w:rsid w:val="00137293"/>
    <w:rsid w:val="001A4726"/>
    <w:rsid w:val="001A4F70"/>
    <w:rsid w:val="001E72DA"/>
    <w:rsid w:val="001F6314"/>
    <w:rsid w:val="002126F0"/>
    <w:rsid w:val="00233715"/>
    <w:rsid w:val="00247D3B"/>
    <w:rsid w:val="002B403C"/>
    <w:rsid w:val="002C3B07"/>
    <w:rsid w:val="002D21D5"/>
    <w:rsid w:val="002E4F0B"/>
    <w:rsid w:val="003074C3"/>
    <w:rsid w:val="0032768E"/>
    <w:rsid w:val="00346E24"/>
    <w:rsid w:val="00367A91"/>
    <w:rsid w:val="00371D08"/>
    <w:rsid w:val="0038053C"/>
    <w:rsid w:val="003A67E5"/>
    <w:rsid w:val="003A71EB"/>
    <w:rsid w:val="003A732E"/>
    <w:rsid w:val="003C3960"/>
    <w:rsid w:val="003E1AB0"/>
    <w:rsid w:val="003F4813"/>
    <w:rsid w:val="003F677E"/>
    <w:rsid w:val="00443309"/>
    <w:rsid w:val="00443C76"/>
    <w:rsid w:val="004535D3"/>
    <w:rsid w:val="00472DC6"/>
    <w:rsid w:val="00473B9C"/>
    <w:rsid w:val="00482F9C"/>
    <w:rsid w:val="0049073D"/>
    <w:rsid w:val="00497ADF"/>
    <w:rsid w:val="004B22AB"/>
    <w:rsid w:val="004D28C0"/>
    <w:rsid w:val="004D57E2"/>
    <w:rsid w:val="004E091D"/>
    <w:rsid w:val="00512CAC"/>
    <w:rsid w:val="00523747"/>
    <w:rsid w:val="00537A6C"/>
    <w:rsid w:val="005D0C3B"/>
    <w:rsid w:val="005F26E3"/>
    <w:rsid w:val="005F29E8"/>
    <w:rsid w:val="00615A16"/>
    <w:rsid w:val="0063434F"/>
    <w:rsid w:val="00660701"/>
    <w:rsid w:val="00666410"/>
    <w:rsid w:val="00667382"/>
    <w:rsid w:val="0067282C"/>
    <w:rsid w:val="00692C41"/>
    <w:rsid w:val="006C3AD8"/>
    <w:rsid w:val="006C3D3B"/>
    <w:rsid w:val="006D2537"/>
    <w:rsid w:val="007015B4"/>
    <w:rsid w:val="00706E91"/>
    <w:rsid w:val="007220FF"/>
    <w:rsid w:val="0072401B"/>
    <w:rsid w:val="00761877"/>
    <w:rsid w:val="00773C69"/>
    <w:rsid w:val="0079009B"/>
    <w:rsid w:val="007A5599"/>
    <w:rsid w:val="007C5407"/>
    <w:rsid w:val="007C6E00"/>
    <w:rsid w:val="007D4DC8"/>
    <w:rsid w:val="007F457C"/>
    <w:rsid w:val="00803032"/>
    <w:rsid w:val="008405EC"/>
    <w:rsid w:val="00846E83"/>
    <w:rsid w:val="008B10F8"/>
    <w:rsid w:val="008C2825"/>
    <w:rsid w:val="008D3CDC"/>
    <w:rsid w:val="0090158F"/>
    <w:rsid w:val="009047DB"/>
    <w:rsid w:val="00921DEB"/>
    <w:rsid w:val="009907C6"/>
    <w:rsid w:val="009B3BCE"/>
    <w:rsid w:val="009B6B17"/>
    <w:rsid w:val="009D5ECF"/>
    <w:rsid w:val="009E760F"/>
    <w:rsid w:val="009F00D6"/>
    <w:rsid w:val="009F2F3E"/>
    <w:rsid w:val="00A46CCA"/>
    <w:rsid w:val="00A52906"/>
    <w:rsid w:val="00A81DD9"/>
    <w:rsid w:val="00A85599"/>
    <w:rsid w:val="00A95FE5"/>
    <w:rsid w:val="00AE0DF1"/>
    <w:rsid w:val="00AE4C11"/>
    <w:rsid w:val="00AE4FEF"/>
    <w:rsid w:val="00AF2006"/>
    <w:rsid w:val="00AF36A5"/>
    <w:rsid w:val="00B115A2"/>
    <w:rsid w:val="00B218B1"/>
    <w:rsid w:val="00B86E9C"/>
    <w:rsid w:val="00BE259F"/>
    <w:rsid w:val="00BE6564"/>
    <w:rsid w:val="00C07C12"/>
    <w:rsid w:val="00C34F9E"/>
    <w:rsid w:val="00C778AC"/>
    <w:rsid w:val="00C97AE9"/>
    <w:rsid w:val="00CD017F"/>
    <w:rsid w:val="00CD6ABD"/>
    <w:rsid w:val="00CF4278"/>
    <w:rsid w:val="00D04AEB"/>
    <w:rsid w:val="00D077D5"/>
    <w:rsid w:val="00D3776F"/>
    <w:rsid w:val="00D71CD6"/>
    <w:rsid w:val="00D730A3"/>
    <w:rsid w:val="00D815DA"/>
    <w:rsid w:val="00D925C1"/>
    <w:rsid w:val="00DA1F70"/>
    <w:rsid w:val="00DE38EF"/>
    <w:rsid w:val="00DE4F8B"/>
    <w:rsid w:val="00DF0F9F"/>
    <w:rsid w:val="00E0572D"/>
    <w:rsid w:val="00E74ABB"/>
    <w:rsid w:val="00E85125"/>
    <w:rsid w:val="00E96B99"/>
    <w:rsid w:val="00EC7F2F"/>
    <w:rsid w:val="00EE442E"/>
    <w:rsid w:val="00EF39BE"/>
    <w:rsid w:val="00F409FA"/>
    <w:rsid w:val="00F60FE6"/>
    <w:rsid w:val="00F6650E"/>
    <w:rsid w:val="00F7573C"/>
    <w:rsid w:val="00F857E3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2B6B7-44A4-405C-A7A1-FF53A11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B6B17"/>
    <w:pPr>
      <w:spacing w:after="0" w:line="240" w:lineRule="auto"/>
      <w:outlineLvl w:val="2"/>
    </w:pPr>
    <w:rPr>
      <w:rFonts w:ascii="Arial" w:eastAsia="Times New Roman" w:hAnsi="Arial" w:cs="Arial"/>
      <w:b/>
      <w:bCs/>
      <w:color w:val="6666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B6B17"/>
    <w:rPr>
      <w:rFonts w:ascii="Arial" w:eastAsia="Times New Roman" w:hAnsi="Arial" w:cs="Arial"/>
      <w:b/>
      <w:bCs/>
      <w:color w:val="6666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6B17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paragraph" w:styleId="NoSpacing">
    <w:name w:val="No Spacing"/>
    <w:uiPriority w:val="1"/>
    <w:qFormat/>
    <w:rsid w:val="000546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B"/>
  </w:style>
  <w:style w:type="character" w:styleId="PageNumber">
    <w:name w:val="page number"/>
    <w:basedOn w:val="DefaultParagraphFont"/>
    <w:rsid w:val="0079009B"/>
  </w:style>
  <w:style w:type="character" w:styleId="Hyperlink">
    <w:name w:val="Hyperlink"/>
    <w:uiPriority w:val="99"/>
    <w:unhideWhenUsed/>
    <w:rsid w:val="00EC7F2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C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8A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D28C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07"/>
  </w:style>
  <w:style w:type="character" w:styleId="Mention">
    <w:name w:val="Mention"/>
    <w:basedOn w:val="DefaultParagraphFont"/>
    <w:uiPriority w:val="99"/>
    <w:semiHidden/>
    <w:unhideWhenUsed/>
    <w:rsid w:val="00D730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559">
          <w:marLeft w:val="0"/>
          <w:marRight w:val="0"/>
          <w:marTop w:val="750"/>
          <w:marBottom w:val="750"/>
          <w:divBdr>
            <w:top w:val="single" w:sz="48" w:space="0" w:color="00663E"/>
            <w:left w:val="single" w:sz="48" w:space="0" w:color="00663E"/>
            <w:bottom w:val="single" w:sz="48" w:space="0" w:color="00663E"/>
            <w:right w:val="single" w:sz="48" w:space="0" w:color="00663E"/>
          </w:divBdr>
          <w:divsChild>
            <w:div w:id="18578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99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0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eenbusiness@fairfaxcounty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rfaxcounty.gov/publicaffairs/fo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nbusiness@fairfaxcount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irfaxcounty.gov/energy/greenbusin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42F6-D2E4-4553-B101-2DC52D7F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7196</CharactersWithSpaces>
  <SharedDoc>false</SharedDoc>
  <HLinks>
    <vt:vector size="12" baseType="variant"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mailto:greenbusiness@fairfaxcounty.gov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mailto:greenbusiness@fairfaxcounty.gov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McGough, Christopher</dc:creator>
  <cp:keywords/>
  <cp:lastModifiedBy>Lavender, Jessica</cp:lastModifiedBy>
  <cp:revision>10</cp:revision>
  <cp:lastPrinted>2014-02-26T14:37:00Z</cp:lastPrinted>
  <dcterms:created xsi:type="dcterms:W3CDTF">2017-11-29T20:03:00Z</dcterms:created>
  <dcterms:modified xsi:type="dcterms:W3CDTF">2017-12-27T21:18:00Z</dcterms:modified>
</cp:coreProperties>
</file>