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2A92A" w14:textId="38402B8B" w:rsidR="00E36973" w:rsidRPr="00137F9D" w:rsidRDefault="00B30ABB" w:rsidP="00E36973">
      <w:pPr>
        <w:spacing w:after="150" w:line="240" w:lineRule="auto"/>
        <w:rPr>
          <w:rFonts w:ascii="Arial" w:eastAsia="Times New Roman" w:hAnsi="Arial" w:cs="Arial"/>
          <w:sz w:val="24"/>
          <w:szCs w:val="24"/>
        </w:rPr>
      </w:pPr>
      <w:r w:rsidRPr="00137F9D">
        <w:rPr>
          <w:rFonts w:ascii="Arial" w:eastAsia="Times New Roman" w:hAnsi="Arial" w:cs="Arial"/>
          <w:b/>
          <w:bCs/>
          <w:sz w:val="24"/>
          <w:szCs w:val="24"/>
        </w:rPr>
        <w:t xml:space="preserve">DRAFT </w:t>
      </w:r>
      <w:r w:rsidR="00E36973" w:rsidRPr="00137F9D">
        <w:rPr>
          <w:rFonts w:ascii="Arial" w:eastAsia="Times New Roman" w:hAnsi="Arial" w:cs="Arial"/>
          <w:b/>
          <w:bCs/>
          <w:sz w:val="24"/>
          <w:szCs w:val="24"/>
        </w:rPr>
        <w:t>Meeting Minutes</w:t>
      </w:r>
      <w:r w:rsidR="00050138" w:rsidRPr="00137F9D">
        <w:rPr>
          <w:rFonts w:ascii="Arial" w:eastAsia="Times New Roman" w:hAnsi="Arial" w:cs="Arial"/>
          <w:b/>
          <w:bCs/>
          <w:sz w:val="24"/>
          <w:szCs w:val="24"/>
        </w:rPr>
        <w:t xml:space="preserve"> </w:t>
      </w:r>
    </w:p>
    <w:p w14:paraId="7A543E40" w14:textId="4DA1D1B6" w:rsidR="003B614C" w:rsidRPr="00137F9D" w:rsidRDefault="003B614C" w:rsidP="00E36973">
      <w:pPr>
        <w:spacing w:after="150" w:line="240" w:lineRule="auto"/>
        <w:rPr>
          <w:rFonts w:ascii="Arial" w:eastAsia="Times New Roman" w:hAnsi="Arial" w:cs="Arial"/>
          <w:b/>
          <w:bCs/>
          <w:sz w:val="24"/>
          <w:szCs w:val="24"/>
        </w:rPr>
      </w:pPr>
      <w:r w:rsidRPr="00137F9D">
        <w:rPr>
          <w:rFonts w:ascii="Arial" w:eastAsia="Times New Roman" w:hAnsi="Arial" w:cs="Arial"/>
          <w:b/>
          <w:bCs/>
          <w:sz w:val="24"/>
          <w:szCs w:val="24"/>
        </w:rPr>
        <w:t>Monday, June</w:t>
      </w:r>
      <w:r w:rsidRPr="00137F9D">
        <w:rPr>
          <w:rFonts w:ascii="Arial" w:eastAsia="Times New Roman" w:hAnsi="Arial" w:cs="Arial"/>
          <w:b/>
          <w:bCs/>
          <w:sz w:val="24"/>
          <w:szCs w:val="24"/>
        </w:rPr>
        <w:t xml:space="preserve"> 14, 2021   </w:t>
      </w:r>
    </w:p>
    <w:p w14:paraId="285EFF60" w14:textId="5C491269" w:rsidR="00E36973" w:rsidRPr="00137F9D" w:rsidRDefault="00E36973" w:rsidP="00FD11A4">
      <w:pPr>
        <w:spacing w:after="150" w:line="240" w:lineRule="auto"/>
        <w:rPr>
          <w:rFonts w:ascii="Arial" w:eastAsia="Times New Roman" w:hAnsi="Arial" w:cs="Arial"/>
          <w:b/>
          <w:bCs/>
          <w:sz w:val="24"/>
          <w:szCs w:val="24"/>
        </w:rPr>
      </w:pPr>
      <w:r w:rsidRPr="00137F9D">
        <w:rPr>
          <w:rFonts w:ascii="Arial" w:eastAsia="Times New Roman" w:hAnsi="Arial" w:cs="Arial"/>
          <w:b/>
          <w:bCs/>
          <w:sz w:val="24"/>
          <w:szCs w:val="24"/>
        </w:rPr>
        <w:t>FA-DSB Members in Attendance:</w:t>
      </w:r>
    </w:p>
    <w:p w14:paraId="1278EC96" w14:textId="77777777" w:rsidR="009C1C4B" w:rsidRPr="00137F9D" w:rsidRDefault="009C1C4B" w:rsidP="00FD11A4">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Deborah Hammer, Chair, Mount Vernon District</w:t>
      </w:r>
    </w:p>
    <w:p w14:paraId="4418FAD4" w14:textId="77777777" w:rsidR="009C1C4B" w:rsidRPr="00137F9D" w:rsidRDefault="009C1C4B" w:rsidP="00FD11A4">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Judith Turcott, Secretary, Fairfax City</w:t>
      </w:r>
    </w:p>
    <w:p w14:paraId="0D5B63AC"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Tom Bash, At-Large</w:t>
      </w:r>
    </w:p>
    <w:p w14:paraId="060B69FF"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Melandee Canaday-Jones, At-Large</w:t>
      </w:r>
    </w:p>
    <w:p w14:paraId="7EEE0B10"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Doris Ray, At-Large</w:t>
      </w:r>
    </w:p>
    <w:p w14:paraId="0D2B6432"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Deborah Cohen, Braddock District</w:t>
      </w:r>
    </w:p>
    <w:p w14:paraId="54AF7D8C"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Brandis Ruise, Hunter Mill District</w:t>
      </w:r>
    </w:p>
    <w:p w14:paraId="6B704437"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Diane Monning, Providence District</w:t>
      </w:r>
    </w:p>
    <w:p w14:paraId="4CF5E273" w14:textId="77777777" w:rsidR="009C1C4B" w:rsidRPr="00137F9D" w:rsidRDefault="009C1C4B" w:rsidP="009C1C4B">
      <w:pPr>
        <w:pStyle w:val="ListParagraph"/>
        <w:numPr>
          <w:ilvl w:val="0"/>
          <w:numId w:val="6"/>
        </w:numPr>
        <w:spacing w:after="150" w:line="240" w:lineRule="auto"/>
        <w:rPr>
          <w:rFonts w:ascii="Arial" w:eastAsia="Times New Roman" w:hAnsi="Arial" w:cs="Arial"/>
          <w:sz w:val="24"/>
          <w:szCs w:val="24"/>
        </w:rPr>
      </w:pPr>
      <w:r w:rsidRPr="00137F9D">
        <w:rPr>
          <w:rFonts w:ascii="Arial" w:eastAsia="Times New Roman" w:hAnsi="Arial" w:cs="Arial"/>
          <w:sz w:val="24"/>
          <w:szCs w:val="24"/>
        </w:rPr>
        <w:t xml:space="preserve">Mary Pauline Jones, Springfield District </w:t>
      </w:r>
    </w:p>
    <w:p w14:paraId="005AB20C" w14:textId="54DA6F0E" w:rsidR="009C1C4B" w:rsidRPr="00137F9D" w:rsidRDefault="009C1C4B" w:rsidP="00B91EDF">
      <w:pPr>
        <w:pStyle w:val="ListParagraph"/>
        <w:numPr>
          <w:ilvl w:val="0"/>
          <w:numId w:val="6"/>
        </w:numPr>
        <w:spacing w:after="0" w:line="240" w:lineRule="auto"/>
        <w:rPr>
          <w:rFonts w:ascii="Arial" w:eastAsia="Times New Roman" w:hAnsi="Arial" w:cs="Arial"/>
          <w:sz w:val="24"/>
          <w:szCs w:val="24"/>
        </w:rPr>
      </w:pPr>
      <w:r w:rsidRPr="00137F9D">
        <w:rPr>
          <w:rFonts w:ascii="Arial" w:eastAsia="Times New Roman" w:hAnsi="Arial" w:cs="Arial"/>
          <w:sz w:val="24"/>
          <w:szCs w:val="24"/>
        </w:rPr>
        <w:t>Sailesh Panchang, Sully District</w:t>
      </w:r>
    </w:p>
    <w:p w14:paraId="68EDC135" w14:textId="77777777" w:rsidR="00B91EDF" w:rsidRDefault="00B91EDF" w:rsidP="00B91EDF">
      <w:pPr>
        <w:spacing w:after="0" w:line="240" w:lineRule="auto"/>
        <w:rPr>
          <w:rFonts w:ascii="Arial" w:eastAsia="Times New Roman" w:hAnsi="Arial" w:cs="Arial"/>
          <w:b/>
          <w:bCs/>
          <w:sz w:val="24"/>
          <w:szCs w:val="24"/>
        </w:rPr>
      </w:pPr>
    </w:p>
    <w:p w14:paraId="63FE43E8" w14:textId="73DC63CE" w:rsidR="00FD11A4" w:rsidRPr="00137F9D" w:rsidRDefault="00E36973" w:rsidP="00B91EDF">
      <w:pPr>
        <w:spacing w:after="150" w:line="240" w:lineRule="auto"/>
        <w:rPr>
          <w:rFonts w:ascii="Arial" w:eastAsia="Times New Roman" w:hAnsi="Arial" w:cs="Arial"/>
          <w:b/>
          <w:bCs/>
          <w:sz w:val="24"/>
          <w:szCs w:val="24"/>
        </w:rPr>
      </w:pPr>
      <w:r w:rsidRPr="00137F9D">
        <w:rPr>
          <w:rFonts w:ascii="Arial" w:eastAsia="Times New Roman" w:hAnsi="Arial" w:cs="Arial"/>
          <w:b/>
          <w:bCs/>
          <w:sz w:val="24"/>
          <w:szCs w:val="24"/>
        </w:rPr>
        <w:t>FA-DSB Members Absent from the Meeting: </w:t>
      </w:r>
    </w:p>
    <w:p w14:paraId="4FBA3B20" w14:textId="62555240" w:rsidR="004B6899" w:rsidRPr="00137F9D" w:rsidRDefault="004B6899" w:rsidP="00FD11A4">
      <w:pPr>
        <w:pStyle w:val="ListParagraph"/>
        <w:numPr>
          <w:ilvl w:val="0"/>
          <w:numId w:val="7"/>
        </w:numPr>
        <w:spacing w:after="150" w:line="240" w:lineRule="auto"/>
        <w:rPr>
          <w:rFonts w:ascii="Arial" w:eastAsia="Times New Roman" w:hAnsi="Arial" w:cs="Arial"/>
          <w:sz w:val="24"/>
          <w:szCs w:val="24"/>
        </w:rPr>
      </w:pPr>
      <w:r w:rsidRPr="00137F9D">
        <w:rPr>
          <w:rFonts w:ascii="Arial" w:eastAsia="Times New Roman" w:hAnsi="Arial" w:cs="Arial"/>
          <w:sz w:val="24"/>
          <w:szCs w:val="24"/>
        </w:rPr>
        <w:t>Andrew Magill, At-Large (excused)</w:t>
      </w:r>
    </w:p>
    <w:p w14:paraId="27C12751" w14:textId="77777777" w:rsidR="004B6899" w:rsidRPr="00137F9D" w:rsidRDefault="004B6899" w:rsidP="004B6899">
      <w:pPr>
        <w:pStyle w:val="ListParagraph"/>
        <w:numPr>
          <w:ilvl w:val="0"/>
          <w:numId w:val="7"/>
        </w:numPr>
        <w:spacing w:after="150" w:line="240" w:lineRule="auto"/>
        <w:rPr>
          <w:rFonts w:ascii="Arial" w:eastAsia="Times New Roman" w:hAnsi="Arial" w:cs="Arial"/>
          <w:sz w:val="24"/>
          <w:szCs w:val="24"/>
        </w:rPr>
      </w:pPr>
      <w:r w:rsidRPr="00137F9D">
        <w:rPr>
          <w:rFonts w:ascii="Arial" w:eastAsia="Times New Roman" w:hAnsi="Arial" w:cs="Arial"/>
          <w:sz w:val="24"/>
          <w:szCs w:val="24"/>
        </w:rPr>
        <w:t>Vacant- Vice-Chair</w:t>
      </w:r>
    </w:p>
    <w:p w14:paraId="367B0FBF" w14:textId="77777777" w:rsidR="004B6899" w:rsidRPr="00137F9D" w:rsidRDefault="004B6899" w:rsidP="004B6899">
      <w:pPr>
        <w:pStyle w:val="ListParagraph"/>
        <w:numPr>
          <w:ilvl w:val="0"/>
          <w:numId w:val="7"/>
        </w:numPr>
        <w:spacing w:after="150" w:line="240" w:lineRule="auto"/>
        <w:rPr>
          <w:rFonts w:ascii="Arial" w:eastAsia="Times New Roman" w:hAnsi="Arial" w:cs="Arial"/>
          <w:sz w:val="24"/>
          <w:szCs w:val="24"/>
        </w:rPr>
      </w:pPr>
      <w:r w:rsidRPr="00137F9D">
        <w:rPr>
          <w:rFonts w:ascii="Arial" w:eastAsia="Times New Roman" w:hAnsi="Arial" w:cs="Arial"/>
          <w:sz w:val="24"/>
          <w:szCs w:val="24"/>
        </w:rPr>
        <w:t>Vacant- City of Falls Church</w:t>
      </w:r>
    </w:p>
    <w:p w14:paraId="2A17D30D" w14:textId="77777777" w:rsidR="004B6899" w:rsidRPr="00137F9D" w:rsidRDefault="004B6899" w:rsidP="004B6899">
      <w:pPr>
        <w:pStyle w:val="ListParagraph"/>
        <w:numPr>
          <w:ilvl w:val="0"/>
          <w:numId w:val="7"/>
        </w:numPr>
        <w:spacing w:after="150" w:line="240" w:lineRule="auto"/>
        <w:rPr>
          <w:rFonts w:ascii="Arial" w:eastAsia="Times New Roman" w:hAnsi="Arial" w:cs="Arial"/>
          <w:sz w:val="24"/>
          <w:szCs w:val="24"/>
        </w:rPr>
      </w:pPr>
      <w:r w:rsidRPr="00137F9D">
        <w:rPr>
          <w:rFonts w:ascii="Arial" w:eastAsia="Times New Roman" w:hAnsi="Arial" w:cs="Arial"/>
          <w:sz w:val="24"/>
          <w:szCs w:val="24"/>
        </w:rPr>
        <w:t>Vacant- Lee District</w:t>
      </w:r>
    </w:p>
    <w:p w14:paraId="671569E5" w14:textId="49EF1EF6" w:rsidR="004B6899" w:rsidRDefault="004B6899" w:rsidP="00682E63">
      <w:pPr>
        <w:pStyle w:val="ListParagraph"/>
        <w:numPr>
          <w:ilvl w:val="0"/>
          <w:numId w:val="7"/>
        </w:numPr>
        <w:spacing w:after="0" w:line="240" w:lineRule="auto"/>
        <w:rPr>
          <w:rFonts w:ascii="Arial" w:eastAsia="Times New Roman" w:hAnsi="Arial" w:cs="Arial"/>
          <w:sz w:val="24"/>
          <w:szCs w:val="24"/>
        </w:rPr>
      </w:pPr>
      <w:r w:rsidRPr="00137F9D">
        <w:rPr>
          <w:rFonts w:ascii="Arial" w:eastAsia="Times New Roman" w:hAnsi="Arial" w:cs="Arial"/>
          <w:sz w:val="24"/>
          <w:szCs w:val="24"/>
        </w:rPr>
        <w:t>Vacant- Mason District</w:t>
      </w:r>
    </w:p>
    <w:p w14:paraId="75839B68" w14:textId="77777777" w:rsidR="00682E63" w:rsidRPr="00137F9D" w:rsidRDefault="00682E63" w:rsidP="00682E63">
      <w:pPr>
        <w:pStyle w:val="ListParagraph"/>
        <w:spacing w:after="0" w:line="240" w:lineRule="auto"/>
        <w:rPr>
          <w:rFonts w:ascii="Arial" w:eastAsia="Times New Roman" w:hAnsi="Arial" w:cs="Arial"/>
          <w:sz w:val="24"/>
          <w:szCs w:val="24"/>
        </w:rPr>
      </w:pPr>
    </w:p>
    <w:p w14:paraId="2D66D462" w14:textId="7ADF0621" w:rsidR="00A413F0" w:rsidRPr="00137F9D" w:rsidRDefault="00E36973" w:rsidP="0095579A">
      <w:pPr>
        <w:spacing w:after="0" w:line="240" w:lineRule="auto"/>
        <w:rPr>
          <w:rFonts w:ascii="Arial" w:eastAsia="Times New Roman" w:hAnsi="Arial" w:cs="Arial"/>
          <w:sz w:val="24"/>
          <w:szCs w:val="24"/>
        </w:rPr>
      </w:pPr>
      <w:r w:rsidRPr="00137F9D">
        <w:rPr>
          <w:rFonts w:ascii="Arial" w:eastAsia="Times New Roman" w:hAnsi="Arial" w:cs="Arial"/>
          <w:b/>
          <w:bCs/>
          <w:sz w:val="24"/>
          <w:szCs w:val="24"/>
        </w:rPr>
        <w:t>DSB Support Staff:</w:t>
      </w:r>
      <w:r w:rsidRPr="00137F9D">
        <w:rPr>
          <w:rFonts w:ascii="Arial" w:eastAsia="Times New Roman" w:hAnsi="Arial" w:cs="Arial"/>
          <w:sz w:val="24"/>
          <w:szCs w:val="24"/>
        </w:rPr>
        <w:t> </w:t>
      </w:r>
      <w:r w:rsidR="00A413F0" w:rsidRPr="00137F9D">
        <w:rPr>
          <w:rFonts w:ascii="Arial" w:eastAsia="Times New Roman" w:hAnsi="Arial" w:cs="Arial"/>
          <w:sz w:val="24"/>
          <w:szCs w:val="24"/>
        </w:rPr>
        <w:t>Claudia Vila (DFS staff), Karen Kelly (DFS staff),</w:t>
      </w:r>
      <w:r w:rsidR="002C5A6F">
        <w:rPr>
          <w:rFonts w:ascii="Arial" w:eastAsia="Times New Roman" w:hAnsi="Arial" w:cs="Arial"/>
          <w:sz w:val="24"/>
          <w:szCs w:val="24"/>
        </w:rPr>
        <w:t xml:space="preserve"> </w:t>
      </w:r>
      <w:r w:rsidR="00A413F0" w:rsidRPr="00137F9D">
        <w:rPr>
          <w:rFonts w:ascii="Arial" w:eastAsia="Times New Roman" w:hAnsi="Arial" w:cs="Arial"/>
          <w:sz w:val="24"/>
          <w:szCs w:val="24"/>
        </w:rPr>
        <w:t>Trina Mayhan-Webb (Adult &amp; Aging Division Director, DFS), Rose Asuquo (Library Access Services)</w:t>
      </w:r>
    </w:p>
    <w:p w14:paraId="17A711B5" w14:textId="77777777" w:rsidR="002319C2" w:rsidRPr="00137F9D" w:rsidRDefault="002319C2" w:rsidP="0095579A">
      <w:pPr>
        <w:spacing w:after="0" w:line="240" w:lineRule="auto"/>
        <w:rPr>
          <w:rFonts w:ascii="Arial" w:eastAsia="Times New Roman" w:hAnsi="Arial" w:cs="Arial"/>
          <w:sz w:val="24"/>
          <w:szCs w:val="24"/>
        </w:rPr>
      </w:pPr>
    </w:p>
    <w:p w14:paraId="44199021" w14:textId="58FB11E1" w:rsidR="0095579A" w:rsidRPr="00137F9D" w:rsidRDefault="0095579A" w:rsidP="0095579A">
      <w:pPr>
        <w:spacing w:after="0" w:line="240" w:lineRule="auto"/>
        <w:rPr>
          <w:rFonts w:ascii="Arial" w:eastAsia="Times New Roman" w:hAnsi="Arial" w:cs="Arial"/>
          <w:sz w:val="24"/>
          <w:szCs w:val="24"/>
        </w:rPr>
      </w:pPr>
      <w:r w:rsidRPr="00137F9D">
        <w:rPr>
          <w:rFonts w:ascii="Arial" w:eastAsia="Times New Roman" w:hAnsi="Arial" w:cs="Arial"/>
          <w:sz w:val="24"/>
          <w:szCs w:val="24"/>
        </w:rPr>
        <w:t xml:space="preserve">The board conducted a wholly electronic meeting because the COVID-19 pandemic made it unsafe to physically assemble a quorum in one location or to have the public present. </w:t>
      </w:r>
    </w:p>
    <w:p w14:paraId="0A57960A" w14:textId="5D23C32A" w:rsidR="00DF53B1" w:rsidRPr="00137F9D" w:rsidRDefault="00DF53B1" w:rsidP="0095579A">
      <w:pPr>
        <w:spacing w:after="0" w:line="240" w:lineRule="auto"/>
        <w:rPr>
          <w:rFonts w:ascii="Arial" w:eastAsia="Times New Roman" w:hAnsi="Arial" w:cs="Arial"/>
          <w:sz w:val="24"/>
          <w:szCs w:val="24"/>
        </w:rPr>
      </w:pPr>
    </w:p>
    <w:p w14:paraId="18F06686" w14:textId="7DFD4E12" w:rsidR="00DF53B1" w:rsidRPr="00137F9D" w:rsidRDefault="00DF53B1" w:rsidP="00DF53B1">
      <w:pPr>
        <w:spacing w:after="0" w:line="240" w:lineRule="auto"/>
        <w:rPr>
          <w:rFonts w:ascii="Arial" w:eastAsia="Times New Roman" w:hAnsi="Arial" w:cs="Arial"/>
          <w:sz w:val="24"/>
          <w:szCs w:val="24"/>
        </w:rPr>
      </w:pPr>
      <w:r w:rsidRPr="00137F9D">
        <w:rPr>
          <w:rFonts w:ascii="Arial" w:eastAsia="Times New Roman" w:hAnsi="Arial" w:cs="Arial"/>
          <w:sz w:val="24"/>
          <w:szCs w:val="24"/>
        </w:rPr>
        <w:t xml:space="preserve">Board members and staff support accessed the meeting via the Zoom web platform. All board members stated calling from their home. </w:t>
      </w:r>
    </w:p>
    <w:p w14:paraId="5999D22F" w14:textId="77777777" w:rsidR="00DF53B1" w:rsidRPr="00137F9D" w:rsidRDefault="00DF53B1" w:rsidP="00DF53B1">
      <w:pPr>
        <w:spacing w:after="0" w:line="240" w:lineRule="auto"/>
        <w:rPr>
          <w:rFonts w:ascii="Arial" w:eastAsia="Times New Roman" w:hAnsi="Arial" w:cs="Arial"/>
          <w:sz w:val="24"/>
          <w:szCs w:val="24"/>
        </w:rPr>
      </w:pPr>
      <w:r w:rsidRPr="00137F9D">
        <w:rPr>
          <w:rFonts w:ascii="Arial" w:eastAsia="Times New Roman" w:hAnsi="Arial" w:cs="Arial"/>
          <w:sz w:val="24"/>
          <w:szCs w:val="24"/>
        </w:rPr>
        <w:t xml:space="preserve"> </w:t>
      </w:r>
    </w:p>
    <w:p w14:paraId="400311AD" w14:textId="7D21350E" w:rsidR="00DF53B1" w:rsidRPr="00137F9D" w:rsidRDefault="00DF53B1" w:rsidP="00DF53B1">
      <w:pPr>
        <w:spacing w:after="0" w:line="240" w:lineRule="auto"/>
        <w:rPr>
          <w:rFonts w:ascii="Arial" w:eastAsia="Times New Roman" w:hAnsi="Arial" w:cs="Arial"/>
          <w:sz w:val="24"/>
          <w:szCs w:val="24"/>
        </w:rPr>
      </w:pPr>
      <w:r w:rsidRPr="00137F9D">
        <w:rPr>
          <w:rFonts w:ascii="Arial" w:eastAsia="Times New Roman" w:hAnsi="Arial" w:cs="Arial"/>
          <w:sz w:val="24"/>
          <w:szCs w:val="24"/>
        </w:rPr>
        <w:t>Members of the public accessed the meeting via an AT&amp;T call line.</w:t>
      </w:r>
    </w:p>
    <w:p w14:paraId="23BB2665" w14:textId="77777777" w:rsidR="0095579A" w:rsidRPr="00442AAA" w:rsidRDefault="0095579A" w:rsidP="0095579A">
      <w:pPr>
        <w:spacing w:after="0" w:line="240" w:lineRule="auto"/>
        <w:rPr>
          <w:rFonts w:ascii="Arial" w:eastAsia="Times New Roman" w:hAnsi="Arial" w:cs="Arial"/>
          <w:sz w:val="23"/>
          <w:szCs w:val="23"/>
          <w:highlight w:val="yellow"/>
        </w:rPr>
      </w:pPr>
      <w:r w:rsidRPr="00442AAA">
        <w:rPr>
          <w:rFonts w:ascii="Arial" w:eastAsia="Times New Roman" w:hAnsi="Arial" w:cs="Arial"/>
          <w:sz w:val="23"/>
          <w:szCs w:val="23"/>
          <w:highlight w:val="yellow"/>
        </w:rPr>
        <w:t xml:space="preserve"> </w:t>
      </w:r>
    </w:p>
    <w:p w14:paraId="0A56A49D" w14:textId="77777777" w:rsidR="00AD34C0" w:rsidRPr="00AE13EC" w:rsidRDefault="00AD34C0" w:rsidP="00AD34C0">
      <w:pPr>
        <w:spacing w:after="0" w:line="240" w:lineRule="auto"/>
        <w:rPr>
          <w:rFonts w:ascii="Arial" w:hAnsi="Arial" w:cs="Arial"/>
          <w:sz w:val="23"/>
          <w:szCs w:val="23"/>
        </w:rPr>
      </w:pPr>
      <w:r w:rsidRPr="00AE13EC">
        <w:rPr>
          <w:rFonts w:ascii="Arial" w:hAnsi="Arial" w:cs="Arial"/>
          <w:b/>
          <w:sz w:val="23"/>
          <w:szCs w:val="23"/>
        </w:rPr>
        <w:t>Minutes and Agenda:</w:t>
      </w:r>
    </w:p>
    <w:p w14:paraId="38F5E0F2" w14:textId="77777777" w:rsidR="00AD34C0" w:rsidRPr="00AE13EC" w:rsidRDefault="00AD34C0" w:rsidP="00AD34C0">
      <w:pPr>
        <w:spacing w:after="0" w:line="240" w:lineRule="auto"/>
        <w:rPr>
          <w:rFonts w:ascii="Arial" w:hAnsi="Arial" w:cs="Arial"/>
          <w:sz w:val="23"/>
          <w:szCs w:val="23"/>
        </w:rPr>
      </w:pPr>
    </w:p>
    <w:p w14:paraId="22B129D6" w14:textId="3DF1543D" w:rsidR="00AD34C0" w:rsidRPr="00AE13EC" w:rsidRDefault="00AD34C0" w:rsidP="00E13A79">
      <w:pPr>
        <w:pStyle w:val="ListParagraph"/>
        <w:numPr>
          <w:ilvl w:val="0"/>
          <w:numId w:val="8"/>
        </w:numPr>
        <w:spacing w:after="0" w:line="240" w:lineRule="auto"/>
        <w:rPr>
          <w:rFonts w:ascii="Arial" w:hAnsi="Arial" w:cs="Arial"/>
          <w:b/>
          <w:sz w:val="23"/>
          <w:szCs w:val="23"/>
        </w:rPr>
      </w:pPr>
      <w:r w:rsidRPr="00AE13EC">
        <w:rPr>
          <w:rFonts w:ascii="Arial" w:hAnsi="Arial" w:cs="Arial"/>
          <w:b/>
          <w:sz w:val="23"/>
          <w:szCs w:val="23"/>
        </w:rPr>
        <w:t>Call to Order</w:t>
      </w:r>
      <w:r w:rsidR="00E13A79" w:rsidRPr="00AE13EC">
        <w:rPr>
          <w:rFonts w:ascii="Arial" w:hAnsi="Arial" w:cs="Arial"/>
          <w:b/>
          <w:sz w:val="23"/>
          <w:szCs w:val="23"/>
        </w:rPr>
        <w:t xml:space="preserve">. </w:t>
      </w:r>
      <w:r w:rsidRPr="00AE13EC">
        <w:rPr>
          <w:rFonts w:ascii="Arial" w:hAnsi="Arial" w:cs="Arial"/>
          <w:sz w:val="23"/>
          <w:szCs w:val="23"/>
        </w:rPr>
        <w:t>7</w:t>
      </w:r>
      <w:r w:rsidR="002662E7" w:rsidRPr="00AE13EC">
        <w:rPr>
          <w:rFonts w:ascii="Arial" w:hAnsi="Arial" w:cs="Arial"/>
          <w:sz w:val="23"/>
          <w:szCs w:val="23"/>
        </w:rPr>
        <w:t xml:space="preserve"> </w:t>
      </w:r>
      <w:r w:rsidRPr="00AE13EC">
        <w:rPr>
          <w:rFonts w:ascii="Arial" w:hAnsi="Arial" w:cs="Arial"/>
          <w:sz w:val="23"/>
          <w:szCs w:val="23"/>
        </w:rPr>
        <w:t>p</w:t>
      </w:r>
      <w:r w:rsidR="002662E7" w:rsidRPr="00AE13EC">
        <w:rPr>
          <w:rFonts w:ascii="Arial" w:hAnsi="Arial" w:cs="Arial"/>
          <w:sz w:val="23"/>
          <w:szCs w:val="23"/>
        </w:rPr>
        <w:t>.</w:t>
      </w:r>
      <w:r w:rsidRPr="00AE13EC">
        <w:rPr>
          <w:rFonts w:ascii="Arial" w:hAnsi="Arial" w:cs="Arial"/>
          <w:sz w:val="23"/>
          <w:szCs w:val="23"/>
        </w:rPr>
        <w:t>m</w:t>
      </w:r>
      <w:r w:rsidR="002662E7" w:rsidRPr="00AE13EC">
        <w:rPr>
          <w:rFonts w:ascii="Arial" w:hAnsi="Arial" w:cs="Arial"/>
          <w:sz w:val="23"/>
          <w:szCs w:val="23"/>
        </w:rPr>
        <w:t>.</w:t>
      </w:r>
      <w:r w:rsidR="008A5052" w:rsidRPr="00AE13EC">
        <w:rPr>
          <w:rFonts w:ascii="Arial" w:hAnsi="Arial" w:cs="Arial"/>
          <w:sz w:val="23"/>
          <w:szCs w:val="23"/>
        </w:rPr>
        <w:t xml:space="preserve"> </w:t>
      </w:r>
      <w:r w:rsidRPr="00AE13EC">
        <w:rPr>
          <w:rFonts w:ascii="Arial" w:hAnsi="Arial" w:cs="Arial"/>
          <w:sz w:val="23"/>
          <w:szCs w:val="23"/>
        </w:rPr>
        <w:t>Roll call was done to establish that a quorum was present and that all could hear. A script was shared about the state of emergency necessitating a virtual meeting</w:t>
      </w:r>
      <w:r w:rsidR="002662E7" w:rsidRPr="00AE13EC">
        <w:rPr>
          <w:rFonts w:ascii="Arial" w:hAnsi="Arial" w:cs="Arial"/>
          <w:sz w:val="23"/>
          <w:szCs w:val="23"/>
        </w:rPr>
        <w:t>.</w:t>
      </w:r>
      <w:r w:rsidR="00132256">
        <w:rPr>
          <w:rFonts w:ascii="Arial" w:hAnsi="Arial" w:cs="Arial"/>
          <w:sz w:val="23"/>
          <w:szCs w:val="23"/>
        </w:rPr>
        <w:t xml:space="preserve"> </w:t>
      </w:r>
      <w:r w:rsidRPr="00AE13EC">
        <w:rPr>
          <w:rFonts w:ascii="Arial" w:hAnsi="Arial" w:cs="Arial"/>
          <w:sz w:val="23"/>
          <w:szCs w:val="23"/>
        </w:rPr>
        <w:t>The meeting was recorded via the AT&amp;T line.</w:t>
      </w:r>
    </w:p>
    <w:p w14:paraId="019EAE0B" w14:textId="77777777" w:rsidR="00AD34C0" w:rsidRPr="00442AAA" w:rsidRDefault="00AD34C0" w:rsidP="00AD34C0">
      <w:pPr>
        <w:spacing w:after="0" w:line="240" w:lineRule="auto"/>
        <w:rPr>
          <w:rFonts w:ascii="Arial" w:hAnsi="Arial" w:cs="Arial"/>
          <w:sz w:val="23"/>
          <w:szCs w:val="23"/>
          <w:highlight w:val="yellow"/>
        </w:rPr>
      </w:pPr>
    </w:p>
    <w:p w14:paraId="4EE2A344" w14:textId="3B6B9D37" w:rsidR="00AD34C0" w:rsidRPr="00C066AE" w:rsidRDefault="00AD34C0" w:rsidP="00E13A79">
      <w:pPr>
        <w:pStyle w:val="ListParagraph"/>
        <w:numPr>
          <w:ilvl w:val="0"/>
          <w:numId w:val="8"/>
        </w:numPr>
        <w:spacing w:after="0" w:line="240" w:lineRule="auto"/>
        <w:rPr>
          <w:rFonts w:ascii="Arial" w:hAnsi="Arial" w:cs="Arial"/>
          <w:b/>
          <w:bCs/>
          <w:sz w:val="23"/>
          <w:szCs w:val="23"/>
        </w:rPr>
      </w:pPr>
      <w:r w:rsidRPr="00C066AE">
        <w:rPr>
          <w:rFonts w:ascii="Arial" w:hAnsi="Arial" w:cs="Arial"/>
          <w:b/>
          <w:bCs/>
          <w:sz w:val="23"/>
          <w:szCs w:val="23"/>
        </w:rPr>
        <w:t>Approval of Agenda</w:t>
      </w:r>
      <w:r w:rsidR="00E13A79" w:rsidRPr="00C066AE">
        <w:rPr>
          <w:rFonts w:ascii="Arial" w:hAnsi="Arial" w:cs="Arial"/>
          <w:b/>
          <w:bCs/>
          <w:sz w:val="23"/>
          <w:szCs w:val="23"/>
        </w:rPr>
        <w:t xml:space="preserve">. </w:t>
      </w:r>
      <w:r w:rsidRPr="00C066AE">
        <w:rPr>
          <w:rFonts w:ascii="Arial" w:hAnsi="Arial" w:cs="Arial"/>
          <w:sz w:val="23"/>
          <w:szCs w:val="23"/>
        </w:rPr>
        <w:t>Proposed by Deborah, it was seconded.</w:t>
      </w:r>
    </w:p>
    <w:p w14:paraId="679E547F" w14:textId="77777777" w:rsidR="00AD34C0" w:rsidRPr="00D4253A" w:rsidRDefault="00AD34C0" w:rsidP="00AD34C0">
      <w:pPr>
        <w:spacing w:after="0" w:line="240" w:lineRule="auto"/>
        <w:rPr>
          <w:rFonts w:ascii="Arial" w:hAnsi="Arial" w:cs="Arial"/>
          <w:sz w:val="23"/>
          <w:szCs w:val="23"/>
        </w:rPr>
      </w:pPr>
    </w:p>
    <w:p w14:paraId="20C5485A" w14:textId="19FE7FE5" w:rsidR="00AD34C0" w:rsidRPr="00D4253A" w:rsidRDefault="00AD34C0" w:rsidP="00E13A79">
      <w:pPr>
        <w:pStyle w:val="ListParagraph"/>
        <w:numPr>
          <w:ilvl w:val="0"/>
          <w:numId w:val="8"/>
        </w:numPr>
        <w:spacing w:after="0" w:line="240" w:lineRule="auto"/>
        <w:rPr>
          <w:rFonts w:ascii="Arial" w:hAnsi="Arial" w:cs="Arial"/>
          <w:b/>
          <w:sz w:val="23"/>
          <w:szCs w:val="23"/>
        </w:rPr>
      </w:pPr>
      <w:r w:rsidRPr="00D4253A">
        <w:rPr>
          <w:rFonts w:ascii="Arial" w:hAnsi="Arial" w:cs="Arial"/>
          <w:b/>
          <w:sz w:val="23"/>
          <w:szCs w:val="23"/>
        </w:rPr>
        <w:t xml:space="preserve">Approval </w:t>
      </w:r>
      <w:r w:rsidR="00A071A1" w:rsidRPr="00D4253A">
        <w:rPr>
          <w:rFonts w:ascii="Arial" w:hAnsi="Arial" w:cs="Arial"/>
          <w:b/>
          <w:sz w:val="23"/>
          <w:szCs w:val="23"/>
        </w:rPr>
        <w:t>of Previous</w:t>
      </w:r>
      <w:r w:rsidRPr="00D4253A">
        <w:rPr>
          <w:rFonts w:ascii="Arial" w:hAnsi="Arial" w:cs="Arial"/>
          <w:b/>
          <w:sz w:val="23"/>
          <w:szCs w:val="23"/>
        </w:rPr>
        <w:t xml:space="preserve"> (Ma</w:t>
      </w:r>
      <w:r w:rsidR="00D4253A" w:rsidRPr="00D4253A">
        <w:rPr>
          <w:rFonts w:ascii="Arial" w:hAnsi="Arial" w:cs="Arial"/>
          <w:b/>
          <w:sz w:val="23"/>
          <w:szCs w:val="23"/>
        </w:rPr>
        <w:t>y</w:t>
      </w:r>
      <w:r w:rsidR="008A5052" w:rsidRPr="00D4253A">
        <w:rPr>
          <w:rFonts w:ascii="Arial" w:hAnsi="Arial" w:cs="Arial"/>
          <w:b/>
          <w:sz w:val="23"/>
          <w:szCs w:val="23"/>
        </w:rPr>
        <w:t xml:space="preserve"> </w:t>
      </w:r>
      <w:r w:rsidRPr="00D4253A">
        <w:rPr>
          <w:rFonts w:ascii="Arial" w:hAnsi="Arial" w:cs="Arial"/>
          <w:b/>
          <w:sz w:val="23"/>
          <w:szCs w:val="23"/>
        </w:rPr>
        <w:t>2021) Minutes</w:t>
      </w:r>
      <w:r w:rsidR="00E13A79" w:rsidRPr="00D4253A">
        <w:rPr>
          <w:rFonts w:ascii="Arial" w:hAnsi="Arial" w:cs="Arial"/>
          <w:b/>
          <w:sz w:val="23"/>
          <w:szCs w:val="23"/>
        </w:rPr>
        <w:t xml:space="preserve">. </w:t>
      </w:r>
      <w:r w:rsidR="00D4253A" w:rsidRPr="00D4253A">
        <w:rPr>
          <w:rFonts w:ascii="Arial" w:hAnsi="Arial" w:cs="Arial"/>
          <w:sz w:val="23"/>
          <w:szCs w:val="23"/>
        </w:rPr>
        <w:t>Minutes were approved, proposed by Deborah, it was seconded.</w:t>
      </w:r>
    </w:p>
    <w:p w14:paraId="678AD604" w14:textId="77777777" w:rsidR="00AD34C0" w:rsidRPr="00442AAA" w:rsidRDefault="00AD34C0" w:rsidP="00AD34C0">
      <w:pPr>
        <w:spacing w:after="0" w:line="240" w:lineRule="auto"/>
        <w:rPr>
          <w:rFonts w:ascii="Arial" w:hAnsi="Arial" w:cs="Arial"/>
          <w:sz w:val="23"/>
          <w:szCs w:val="23"/>
          <w:highlight w:val="yellow"/>
        </w:rPr>
      </w:pPr>
    </w:p>
    <w:p w14:paraId="67263839" w14:textId="0CC6EF0E" w:rsidR="00AD34C0" w:rsidRPr="00E4137C" w:rsidRDefault="00AD34C0" w:rsidP="00E13A79">
      <w:pPr>
        <w:pStyle w:val="ListParagraph"/>
        <w:numPr>
          <w:ilvl w:val="0"/>
          <w:numId w:val="8"/>
        </w:numPr>
        <w:spacing w:after="0" w:line="240" w:lineRule="auto"/>
        <w:rPr>
          <w:rFonts w:ascii="Arial" w:hAnsi="Arial" w:cs="Arial"/>
          <w:b/>
          <w:sz w:val="23"/>
          <w:szCs w:val="23"/>
        </w:rPr>
      </w:pPr>
      <w:r w:rsidRPr="00E4137C">
        <w:rPr>
          <w:rFonts w:ascii="Arial" w:hAnsi="Arial" w:cs="Arial"/>
          <w:b/>
          <w:sz w:val="23"/>
          <w:szCs w:val="23"/>
        </w:rPr>
        <w:lastRenderedPageBreak/>
        <w:t>Public Comment</w:t>
      </w:r>
      <w:r w:rsidR="00E13A79" w:rsidRPr="00E4137C">
        <w:rPr>
          <w:rFonts w:ascii="Arial" w:hAnsi="Arial" w:cs="Arial"/>
          <w:b/>
          <w:sz w:val="23"/>
          <w:szCs w:val="23"/>
        </w:rPr>
        <w:t xml:space="preserve">. </w:t>
      </w:r>
      <w:r w:rsidRPr="00E4137C">
        <w:rPr>
          <w:rFonts w:ascii="Arial" w:hAnsi="Arial" w:cs="Arial"/>
          <w:sz w:val="23"/>
          <w:szCs w:val="23"/>
        </w:rPr>
        <w:t xml:space="preserve">There was no public comment.  </w:t>
      </w:r>
    </w:p>
    <w:p w14:paraId="4047C995" w14:textId="77777777" w:rsidR="00AD34C0" w:rsidRPr="00442AAA" w:rsidRDefault="00AD34C0" w:rsidP="00AD34C0">
      <w:pPr>
        <w:spacing w:after="0" w:line="240" w:lineRule="auto"/>
        <w:rPr>
          <w:rFonts w:ascii="Arial" w:hAnsi="Arial" w:cs="Arial"/>
          <w:sz w:val="23"/>
          <w:szCs w:val="23"/>
          <w:highlight w:val="yellow"/>
        </w:rPr>
      </w:pPr>
    </w:p>
    <w:p w14:paraId="1D0D4208" w14:textId="77777777" w:rsidR="00AD34C0" w:rsidRPr="00E4137C" w:rsidRDefault="00AD34C0" w:rsidP="00D910CB">
      <w:pPr>
        <w:pStyle w:val="ListParagraph"/>
        <w:numPr>
          <w:ilvl w:val="0"/>
          <w:numId w:val="8"/>
        </w:numPr>
        <w:spacing w:after="0" w:line="240" w:lineRule="auto"/>
        <w:rPr>
          <w:rFonts w:ascii="Arial" w:hAnsi="Arial" w:cs="Arial"/>
          <w:b/>
          <w:bCs/>
          <w:sz w:val="23"/>
          <w:szCs w:val="23"/>
        </w:rPr>
      </w:pPr>
      <w:r w:rsidRPr="00E4137C">
        <w:rPr>
          <w:rFonts w:ascii="Arial" w:hAnsi="Arial" w:cs="Arial"/>
          <w:b/>
          <w:bCs/>
          <w:sz w:val="23"/>
          <w:szCs w:val="23"/>
        </w:rPr>
        <w:t>Meeting Items:</w:t>
      </w:r>
    </w:p>
    <w:p w14:paraId="20AAEBC6" w14:textId="77777777" w:rsidR="00AD34C0" w:rsidRPr="002A0D45" w:rsidRDefault="00AD34C0" w:rsidP="00AD34C0">
      <w:pPr>
        <w:spacing w:after="0" w:line="240" w:lineRule="auto"/>
        <w:rPr>
          <w:rFonts w:ascii="Arial" w:hAnsi="Arial" w:cs="Arial"/>
          <w:sz w:val="23"/>
          <w:szCs w:val="23"/>
        </w:rPr>
      </w:pPr>
    </w:p>
    <w:p w14:paraId="7913B888" w14:textId="2C2F2EDA" w:rsidR="002A0D45" w:rsidRDefault="002A0D45" w:rsidP="00967BD1">
      <w:pPr>
        <w:pStyle w:val="ListParagraph"/>
        <w:spacing w:after="0" w:line="240" w:lineRule="auto"/>
        <w:rPr>
          <w:rFonts w:ascii="Arial" w:hAnsi="Arial" w:cs="Arial"/>
          <w:sz w:val="23"/>
          <w:szCs w:val="23"/>
        </w:rPr>
      </w:pPr>
      <w:r w:rsidRPr="002A0D45">
        <w:rPr>
          <w:rFonts w:ascii="Arial" w:hAnsi="Arial" w:cs="Arial"/>
          <w:sz w:val="23"/>
          <w:szCs w:val="23"/>
        </w:rPr>
        <w:t>Deborah Hammer made a motion, at 7:05 p</w:t>
      </w:r>
      <w:r w:rsidR="00132256">
        <w:rPr>
          <w:rFonts w:ascii="Arial" w:hAnsi="Arial" w:cs="Arial"/>
          <w:sz w:val="23"/>
          <w:szCs w:val="23"/>
        </w:rPr>
        <w:t>.</w:t>
      </w:r>
      <w:r w:rsidRPr="002A0D45">
        <w:rPr>
          <w:rFonts w:ascii="Arial" w:hAnsi="Arial" w:cs="Arial"/>
          <w:sz w:val="23"/>
          <w:szCs w:val="23"/>
        </w:rPr>
        <w:t>m</w:t>
      </w:r>
      <w:r w:rsidR="00132256">
        <w:rPr>
          <w:rFonts w:ascii="Arial" w:hAnsi="Arial" w:cs="Arial"/>
          <w:sz w:val="23"/>
          <w:szCs w:val="23"/>
        </w:rPr>
        <w:t>.</w:t>
      </w:r>
      <w:r w:rsidRPr="002A0D45">
        <w:rPr>
          <w:rFonts w:ascii="Arial" w:hAnsi="Arial" w:cs="Arial"/>
          <w:sz w:val="23"/>
          <w:szCs w:val="23"/>
        </w:rPr>
        <w:t>, to go into closed session per Virginia Code Section 2.23712. The motion was seconded and the board went into closed session. Staff turned off the AT&amp;T line and closed the meeting from the public.</w:t>
      </w:r>
    </w:p>
    <w:p w14:paraId="26409611" w14:textId="17C3F15A" w:rsidR="00BB0F11" w:rsidRDefault="00BB0F11" w:rsidP="00BB0F11">
      <w:pPr>
        <w:spacing w:after="0" w:line="240" w:lineRule="auto"/>
        <w:rPr>
          <w:rFonts w:ascii="Arial" w:hAnsi="Arial" w:cs="Arial"/>
          <w:sz w:val="23"/>
          <w:szCs w:val="23"/>
        </w:rPr>
      </w:pPr>
    </w:p>
    <w:p w14:paraId="1080A7CA" w14:textId="7A463EF8" w:rsidR="00BB0F11" w:rsidRPr="00BB0F11" w:rsidRDefault="00BB0F11" w:rsidP="00BB0F11">
      <w:pPr>
        <w:spacing w:after="0" w:line="240" w:lineRule="auto"/>
        <w:ind w:left="720"/>
        <w:rPr>
          <w:rFonts w:ascii="Arial" w:hAnsi="Arial" w:cs="Arial"/>
          <w:sz w:val="23"/>
          <w:szCs w:val="23"/>
        </w:rPr>
      </w:pPr>
      <w:r w:rsidRPr="00BB0F11">
        <w:rPr>
          <w:rFonts w:ascii="Arial" w:hAnsi="Arial" w:cs="Arial"/>
          <w:sz w:val="23"/>
          <w:szCs w:val="23"/>
        </w:rPr>
        <w:t>The board resumed open session at 8 p</w:t>
      </w:r>
      <w:r w:rsidR="00132256">
        <w:rPr>
          <w:rFonts w:ascii="Arial" w:hAnsi="Arial" w:cs="Arial"/>
          <w:sz w:val="23"/>
          <w:szCs w:val="23"/>
        </w:rPr>
        <w:t>.</w:t>
      </w:r>
      <w:r w:rsidRPr="00BB0F11">
        <w:rPr>
          <w:rFonts w:ascii="Arial" w:hAnsi="Arial" w:cs="Arial"/>
          <w:sz w:val="23"/>
          <w:szCs w:val="23"/>
        </w:rPr>
        <w:t>m</w:t>
      </w:r>
      <w:r w:rsidR="00132256">
        <w:rPr>
          <w:rFonts w:ascii="Arial" w:hAnsi="Arial" w:cs="Arial"/>
          <w:sz w:val="23"/>
          <w:szCs w:val="23"/>
        </w:rPr>
        <w:t>.</w:t>
      </w:r>
      <w:r w:rsidRPr="00BB0F11">
        <w:rPr>
          <w:rFonts w:ascii="Arial" w:hAnsi="Arial" w:cs="Arial"/>
          <w:sz w:val="23"/>
          <w:szCs w:val="23"/>
        </w:rPr>
        <w:t xml:space="preserve"> and the AT&amp;T line was reopened.  </w:t>
      </w:r>
    </w:p>
    <w:p w14:paraId="32B1BCE3" w14:textId="77777777" w:rsidR="00BB0F11" w:rsidRPr="00BB0F11" w:rsidRDefault="00BB0F11" w:rsidP="00BB0F11">
      <w:pPr>
        <w:spacing w:after="0" w:line="240" w:lineRule="auto"/>
        <w:ind w:left="360"/>
        <w:rPr>
          <w:rFonts w:ascii="Arial" w:hAnsi="Arial" w:cs="Arial"/>
          <w:sz w:val="23"/>
          <w:szCs w:val="23"/>
        </w:rPr>
      </w:pPr>
    </w:p>
    <w:p w14:paraId="67A81566" w14:textId="75F80136" w:rsidR="00BB0F11" w:rsidRPr="00967BD1" w:rsidRDefault="00BB0F11" w:rsidP="00967BD1">
      <w:pPr>
        <w:pStyle w:val="ListParagraph"/>
        <w:numPr>
          <w:ilvl w:val="0"/>
          <w:numId w:val="13"/>
        </w:numPr>
        <w:spacing w:after="0" w:line="240" w:lineRule="auto"/>
        <w:rPr>
          <w:rFonts w:ascii="Arial" w:hAnsi="Arial" w:cs="Arial"/>
          <w:sz w:val="23"/>
          <w:szCs w:val="23"/>
        </w:rPr>
      </w:pPr>
      <w:r w:rsidRPr="00967BD1">
        <w:rPr>
          <w:rFonts w:ascii="Arial" w:hAnsi="Arial" w:cs="Arial"/>
          <w:sz w:val="23"/>
          <w:szCs w:val="23"/>
        </w:rPr>
        <w:t xml:space="preserve">Motion:  </w:t>
      </w:r>
    </w:p>
    <w:p w14:paraId="3649C817" w14:textId="77777777" w:rsidR="00BB0F11" w:rsidRPr="00BB0F11" w:rsidRDefault="00BB0F11" w:rsidP="00C678AA">
      <w:pPr>
        <w:spacing w:after="0" w:line="240" w:lineRule="auto"/>
        <w:ind w:left="1080"/>
        <w:rPr>
          <w:rFonts w:ascii="Arial" w:hAnsi="Arial" w:cs="Arial"/>
          <w:sz w:val="23"/>
          <w:szCs w:val="23"/>
        </w:rPr>
      </w:pPr>
      <w:r w:rsidRPr="00BB0F11">
        <w:rPr>
          <w:rFonts w:ascii="Arial" w:hAnsi="Arial" w:cs="Arial"/>
          <w:sz w:val="23"/>
          <w:szCs w:val="23"/>
        </w:rPr>
        <w:t>Deborah Hammer made a motion, per Virginia Code Section 2.23712, that to the best of each member’s knowledge, only matters lawfully exempted from open meeting requirements under the Virginia Freedom of Information Act were discussed during closed session, and that she moved the meeting now be open to the public. The motion was seconded and passed. The AT&amp;T line was turned back on.</w:t>
      </w:r>
    </w:p>
    <w:p w14:paraId="478DF29F" w14:textId="77777777" w:rsidR="00BB0F11" w:rsidRPr="00BB0F11" w:rsidRDefault="00BB0F11" w:rsidP="00C678AA">
      <w:pPr>
        <w:spacing w:after="0" w:line="240" w:lineRule="auto"/>
        <w:ind w:left="1080"/>
        <w:rPr>
          <w:rFonts w:ascii="Arial" w:hAnsi="Arial" w:cs="Arial"/>
          <w:sz w:val="23"/>
          <w:szCs w:val="23"/>
        </w:rPr>
      </w:pPr>
    </w:p>
    <w:p w14:paraId="2BA1968E" w14:textId="339957BE" w:rsidR="00BB0F11" w:rsidRPr="00967BD1" w:rsidRDefault="00BB0F11" w:rsidP="00967BD1">
      <w:pPr>
        <w:pStyle w:val="ListParagraph"/>
        <w:numPr>
          <w:ilvl w:val="0"/>
          <w:numId w:val="13"/>
        </w:numPr>
        <w:spacing w:after="0" w:line="240" w:lineRule="auto"/>
        <w:rPr>
          <w:rFonts w:ascii="Arial" w:hAnsi="Arial" w:cs="Arial"/>
          <w:sz w:val="23"/>
          <w:szCs w:val="23"/>
        </w:rPr>
      </w:pPr>
      <w:r w:rsidRPr="00967BD1">
        <w:rPr>
          <w:rFonts w:ascii="Arial" w:hAnsi="Arial" w:cs="Arial"/>
          <w:sz w:val="23"/>
          <w:szCs w:val="23"/>
        </w:rPr>
        <w:t>Motion:</w:t>
      </w:r>
    </w:p>
    <w:p w14:paraId="7119826D" w14:textId="77777777" w:rsidR="00BB0F11" w:rsidRPr="00BB0F11" w:rsidRDefault="00BB0F11" w:rsidP="00C678AA">
      <w:pPr>
        <w:spacing w:after="0" w:line="240" w:lineRule="auto"/>
        <w:ind w:left="1080"/>
        <w:rPr>
          <w:rFonts w:ascii="Arial" w:hAnsi="Arial" w:cs="Arial"/>
          <w:sz w:val="23"/>
          <w:szCs w:val="23"/>
        </w:rPr>
      </w:pPr>
      <w:r w:rsidRPr="00BB0F11">
        <w:rPr>
          <w:rFonts w:ascii="Arial" w:hAnsi="Arial" w:cs="Arial"/>
          <w:sz w:val="23"/>
          <w:szCs w:val="23"/>
        </w:rPr>
        <w:t xml:space="preserve">Deborah motioned that pursuant to FADSB Bylaws, Article VII, D, which states that any officer or board member may be removed at any time by majority vote of the FADSB, that the board move to remove Doris Ray as an At-Large-member of the FADSB and ask that the Chairman’s office appoint a replacement. The motion was seconded and passed. </w:t>
      </w:r>
    </w:p>
    <w:p w14:paraId="7AAD7C51" w14:textId="77777777" w:rsidR="00BB0F11" w:rsidRPr="00BB0F11" w:rsidRDefault="00BB0F11" w:rsidP="00967BD1">
      <w:pPr>
        <w:spacing w:after="0" w:line="240" w:lineRule="auto"/>
        <w:ind w:left="720"/>
        <w:rPr>
          <w:rFonts w:ascii="Arial" w:hAnsi="Arial" w:cs="Arial"/>
          <w:sz w:val="23"/>
          <w:szCs w:val="23"/>
        </w:rPr>
      </w:pPr>
    </w:p>
    <w:p w14:paraId="6C871ED7" w14:textId="19A08AEA" w:rsidR="00BB0F11" w:rsidRPr="00967BD1" w:rsidRDefault="00BB0F11" w:rsidP="00967BD1">
      <w:pPr>
        <w:pStyle w:val="ListParagraph"/>
        <w:numPr>
          <w:ilvl w:val="0"/>
          <w:numId w:val="13"/>
        </w:numPr>
        <w:spacing w:after="0" w:line="240" w:lineRule="auto"/>
        <w:rPr>
          <w:rFonts w:ascii="Arial" w:hAnsi="Arial" w:cs="Arial"/>
          <w:sz w:val="23"/>
          <w:szCs w:val="23"/>
        </w:rPr>
      </w:pPr>
      <w:r w:rsidRPr="00967BD1">
        <w:rPr>
          <w:rFonts w:ascii="Arial" w:hAnsi="Arial" w:cs="Arial"/>
          <w:sz w:val="23"/>
          <w:szCs w:val="23"/>
        </w:rPr>
        <w:t>FY 2022 FADSB Meeting Schedule</w:t>
      </w:r>
    </w:p>
    <w:p w14:paraId="16B72235" w14:textId="30088360" w:rsidR="00BB0F11" w:rsidRPr="00BB0F11" w:rsidRDefault="00BB0F11" w:rsidP="00C678AA">
      <w:pPr>
        <w:spacing w:after="0" w:line="240" w:lineRule="auto"/>
        <w:ind w:left="1080"/>
        <w:rPr>
          <w:rFonts w:ascii="Arial" w:hAnsi="Arial" w:cs="Arial"/>
          <w:sz w:val="23"/>
          <w:szCs w:val="23"/>
        </w:rPr>
      </w:pPr>
      <w:r w:rsidRPr="00BB0F11">
        <w:rPr>
          <w:rFonts w:ascii="Arial" w:hAnsi="Arial" w:cs="Arial"/>
          <w:sz w:val="23"/>
          <w:szCs w:val="23"/>
        </w:rPr>
        <w:t xml:space="preserve">Discussion was had regarding the FY 2022 meeting schedule and priorities. Tom Bash discussed existing standing committees and committee structure. He recommended a more issue-based approach versus a committee system. He proposed doing away with existing standing committees. Judy Turcott stated that we needed closure on mission statement and by-laws. Mary Pauline recommended a “retreat” where these issues could be fleshed out. Further discussion centered around a retreat planned for October 2021 to encompass team building and next steps/areas of focus for the FADSB.  </w:t>
      </w:r>
    </w:p>
    <w:p w14:paraId="0AA807BA" w14:textId="77777777" w:rsidR="00BB0F11" w:rsidRPr="00BB0F11" w:rsidRDefault="00BB0F11" w:rsidP="00967BD1">
      <w:pPr>
        <w:spacing w:after="0" w:line="240" w:lineRule="auto"/>
        <w:ind w:left="720"/>
        <w:rPr>
          <w:rFonts w:ascii="Arial" w:hAnsi="Arial" w:cs="Arial"/>
          <w:sz w:val="23"/>
          <w:szCs w:val="23"/>
        </w:rPr>
      </w:pPr>
    </w:p>
    <w:p w14:paraId="6B3D0E16" w14:textId="6803536B" w:rsidR="00BB0F11" w:rsidRPr="00BB0F11" w:rsidRDefault="00BB0F11" w:rsidP="00392A32">
      <w:pPr>
        <w:spacing w:after="0" w:line="240" w:lineRule="auto"/>
        <w:ind w:left="1080"/>
        <w:rPr>
          <w:rFonts w:ascii="Arial" w:hAnsi="Arial" w:cs="Arial"/>
          <w:sz w:val="23"/>
          <w:szCs w:val="23"/>
        </w:rPr>
      </w:pPr>
      <w:r w:rsidRPr="00BB0F11">
        <w:rPr>
          <w:rFonts w:ascii="Arial" w:hAnsi="Arial" w:cs="Arial"/>
          <w:sz w:val="23"/>
          <w:szCs w:val="23"/>
        </w:rPr>
        <w:t>Deborah brought up a future hybrid board meeting set-up where members can attend virtually in the future, should they need to. Deborah asked Claudia to work with the County Attorney’s Office to craft language to include this change in the FADSB bylaws.</w:t>
      </w:r>
    </w:p>
    <w:p w14:paraId="20523F94" w14:textId="77777777" w:rsidR="00BB0F11" w:rsidRPr="00BB0F11" w:rsidRDefault="00BB0F11" w:rsidP="00392A32">
      <w:pPr>
        <w:spacing w:after="0" w:line="240" w:lineRule="auto"/>
        <w:ind w:left="1080"/>
        <w:rPr>
          <w:rFonts w:ascii="Arial" w:hAnsi="Arial" w:cs="Arial"/>
          <w:sz w:val="23"/>
          <w:szCs w:val="23"/>
        </w:rPr>
      </w:pPr>
    </w:p>
    <w:p w14:paraId="0E5DE5AA" w14:textId="5C2BC3CD" w:rsidR="00BB0F11" w:rsidRDefault="00BB0F11" w:rsidP="00392A32">
      <w:pPr>
        <w:spacing w:after="0" w:line="240" w:lineRule="auto"/>
        <w:ind w:left="1080"/>
        <w:rPr>
          <w:rFonts w:ascii="Arial" w:hAnsi="Arial" w:cs="Arial"/>
          <w:sz w:val="23"/>
          <w:szCs w:val="23"/>
        </w:rPr>
      </w:pPr>
      <w:r w:rsidRPr="00BB0F11">
        <w:rPr>
          <w:rFonts w:ascii="Arial" w:hAnsi="Arial" w:cs="Arial"/>
          <w:sz w:val="23"/>
          <w:szCs w:val="23"/>
        </w:rPr>
        <w:t>Deborah motioned to approve the FY 2022 Meeting schedule. It was seconded and passed.</w:t>
      </w:r>
    </w:p>
    <w:p w14:paraId="13C2D79A" w14:textId="77777777" w:rsidR="00D01480" w:rsidRPr="00BB0F11" w:rsidRDefault="00D01480" w:rsidP="00392A32">
      <w:pPr>
        <w:spacing w:after="0" w:line="240" w:lineRule="auto"/>
        <w:ind w:left="1080"/>
        <w:rPr>
          <w:rFonts w:ascii="Arial" w:hAnsi="Arial" w:cs="Arial"/>
          <w:sz w:val="23"/>
          <w:szCs w:val="23"/>
        </w:rPr>
      </w:pPr>
    </w:p>
    <w:p w14:paraId="43405684" w14:textId="16038317" w:rsidR="00BB0F11" w:rsidRPr="00BB0F11" w:rsidRDefault="00BB0F11" w:rsidP="00392A32">
      <w:pPr>
        <w:spacing w:after="0" w:line="240" w:lineRule="auto"/>
        <w:ind w:left="1080"/>
        <w:rPr>
          <w:rFonts w:ascii="Arial" w:hAnsi="Arial" w:cs="Arial"/>
          <w:sz w:val="23"/>
          <w:szCs w:val="23"/>
        </w:rPr>
      </w:pPr>
      <w:r w:rsidRPr="00BB0F11">
        <w:rPr>
          <w:rFonts w:ascii="Arial" w:hAnsi="Arial" w:cs="Arial"/>
          <w:sz w:val="23"/>
          <w:szCs w:val="23"/>
        </w:rPr>
        <w:t xml:space="preserve">Deborah motioned to add an October 2021 retreat to the schedule. It was seconded and passed.  </w:t>
      </w:r>
    </w:p>
    <w:p w14:paraId="1643E2CB" w14:textId="77777777" w:rsidR="00BB0F11" w:rsidRPr="00BB0F11" w:rsidRDefault="00BB0F11" w:rsidP="00392A32">
      <w:pPr>
        <w:spacing w:after="0" w:line="240" w:lineRule="auto"/>
        <w:ind w:left="1080"/>
        <w:rPr>
          <w:rFonts w:ascii="Arial" w:hAnsi="Arial" w:cs="Arial"/>
          <w:sz w:val="23"/>
          <w:szCs w:val="23"/>
        </w:rPr>
      </w:pPr>
    </w:p>
    <w:p w14:paraId="45603B3F" w14:textId="74909712" w:rsidR="00BB0F11" w:rsidRPr="00BB0F11" w:rsidRDefault="00BB0F11" w:rsidP="00392A32">
      <w:pPr>
        <w:spacing w:after="0" w:line="240" w:lineRule="auto"/>
        <w:ind w:left="1080"/>
        <w:rPr>
          <w:rFonts w:ascii="Arial" w:hAnsi="Arial" w:cs="Arial"/>
          <w:sz w:val="23"/>
          <w:szCs w:val="23"/>
        </w:rPr>
      </w:pPr>
      <w:r w:rsidRPr="00BB0F11">
        <w:rPr>
          <w:rFonts w:ascii="Arial" w:hAnsi="Arial" w:cs="Arial"/>
          <w:sz w:val="23"/>
          <w:szCs w:val="23"/>
        </w:rPr>
        <w:t xml:space="preserve">Legislative Committee: Brandis Ruise and Judith Turcott volunteered to be part of the Legislative Committee. Claudia will forward information and timelines to these members.  </w:t>
      </w:r>
    </w:p>
    <w:p w14:paraId="17CDADE4" w14:textId="77777777" w:rsidR="00BB0F11" w:rsidRPr="00BB0F11" w:rsidRDefault="00BB0F11" w:rsidP="00392A32">
      <w:pPr>
        <w:spacing w:after="0" w:line="240" w:lineRule="auto"/>
        <w:ind w:left="1080"/>
        <w:rPr>
          <w:rFonts w:ascii="Arial" w:hAnsi="Arial" w:cs="Arial"/>
          <w:sz w:val="23"/>
          <w:szCs w:val="23"/>
        </w:rPr>
      </w:pPr>
    </w:p>
    <w:p w14:paraId="4894BAAD" w14:textId="6A008FE9" w:rsidR="00BB0F11" w:rsidRPr="00BB0F11" w:rsidRDefault="00BB0F11" w:rsidP="00392A32">
      <w:pPr>
        <w:spacing w:after="0" w:line="240" w:lineRule="auto"/>
        <w:ind w:left="1080"/>
        <w:rPr>
          <w:rFonts w:ascii="Arial" w:hAnsi="Arial" w:cs="Arial"/>
          <w:sz w:val="23"/>
          <w:szCs w:val="23"/>
        </w:rPr>
      </w:pPr>
      <w:r w:rsidRPr="00BB0F11">
        <w:rPr>
          <w:rFonts w:ascii="Arial" w:hAnsi="Arial" w:cs="Arial"/>
          <w:sz w:val="23"/>
          <w:szCs w:val="23"/>
        </w:rPr>
        <w:t xml:space="preserve">Rails and Bikeways: Debbie Cohen stated that there was no new information from this committee at this time.  </w:t>
      </w:r>
    </w:p>
    <w:p w14:paraId="3DCE0F0E" w14:textId="77777777" w:rsidR="00AD34C0" w:rsidRPr="00F14B20" w:rsidRDefault="00AD34C0" w:rsidP="00AD34C0">
      <w:pPr>
        <w:spacing w:after="0" w:line="240" w:lineRule="auto"/>
        <w:rPr>
          <w:rFonts w:ascii="Arial" w:hAnsi="Arial" w:cs="Arial"/>
          <w:sz w:val="23"/>
          <w:szCs w:val="23"/>
        </w:rPr>
      </w:pPr>
    </w:p>
    <w:p w14:paraId="25245F7C" w14:textId="764AA15A" w:rsidR="00AD34C0" w:rsidRPr="00AD34C0" w:rsidRDefault="00AD34C0" w:rsidP="00AD34C0">
      <w:pPr>
        <w:spacing w:after="0" w:line="240" w:lineRule="auto"/>
        <w:rPr>
          <w:rFonts w:ascii="Arial" w:hAnsi="Arial" w:cs="Arial"/>
          <w:sz w:val="23"/>
          <w:szCs w:val="23"/>
        </w:rPr>
      </w:pPr>
      <w:r w:rsidRPr="00F14B20">
        <w:rPr>
          <w:rFonts w:ascii="Arial" w:hAnsi="Arial" w:cs="Arial"/>
          <w:sz w:val="23"/>
          <w:szCs w:val="23"/>
        </w:rPr>
        <w:t>8:</w:t>
      </w:r>
      <w:r w:rsidR="00F14B20" w:rsidRPr="00F14B20">
        <w:rPr>
          <w:rFonts w:ascii="Arial" w:hAnsi="Arial" w:cs="Arial"/>
          <w:sz w:val="23"/>
          <w:szCs w:val="23"/>
        </w:rPr>
        <w:t>35</w:t>
      </w:r>
      <w:r w:rsidR="00594259" w:rsidRPr="00F14B20">
        <w:rPr>
          <w:rFonts w:ascii="Arial" w:hAnsi="Arial" w:cs="Arial"/>
          <w:sz w:val="23"/>
          <w:szCs w:val="23"/>
        </w:rPr>
        <w:t xml:space="preserve"> p.m. </w:t>
      </w:r>
      <w:r w:rsidRPr="00F14B20">
        <w:rPr>
          <w:rFonts w:ascii="Arial" w:hAnsi="Arial" w:cs="Arial"/>
          <w:sz w:val="23"/>
          <w:szCs w:val="23"/>
        </w:rPr>
        <w:t>Motion to adjourn was made and seconded. The meeting was adjourned by Deborah.</w:t>
      </w:r>
      <w:r w:rsidRPr="00AD34C0">
        <w:rPr>
          <w:rFonts w:ascii="Arial" w:hAnsi="Arial" w:cs="Arial"/>
          <w:sz w:val="23"/>
          <w:szCs w:val="23"/>
        </w:rPr>
        <w:t xml:space="preserve">  </w:t>
      </w:r>
    </w:p>
    <w:sectPr w:rsidR="00AD34C0" w:rsidRPr="00AD34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6A2AE" w14:textId="77777777" w:rsidR="003C7927" w:rsidRDefault="003C7927" w:rsidP="003C7927">
      <w:pPr>
        <w:spacing w:after="0" w:line="240" w:lineRule="auto"/>
      </w:pPr>
      <w:r>
        <w:separator/>
      </w:r>
    </w:p>
  </w:endnote>
  <w:endnote w:type="continuationSeparator" w:id="0">
    <w:p w14:paraId="6335BFA5" w14:textId="77777777" w:rsidR="003C7927" w:rsidRDefault="003C7927" w:rsidP="003C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30B8" w14:textId="77777777" w:rsidR="003C7927" w:rsidRDefault="003C7927" w:rsidP="003C7927">
      <w:pPr>
        <w:spacing w:after="0" w:line="240" w:lineRule="auto"/>
      </w:pPr>
      <w:r>
        <w:separator/>
      </w:r>
    </w:p>
  </w:footnote>
  <w:footnote w:type="continuationSeparator" w:id="0">
    <w:p w14:paraId="3D8AE36D" w14:textId="77777777" w:rsidR="003C7927" w:rsidRDefault="003C7927" w:rsidP="003C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40B1"/>
    <w:multiLevelType w:val="hybridMultilevel"/>
    <w:tmpl w:val="B7F25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A5B6A"/>
    <w:multiLevelType w:val="hybridMultilevel"/>
    <w:tmpl w:val="642E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C34C2"/>
    <w:multiLevelType w:val="hybridMultilevel"/>
    <w:tmpl w:val="7462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5A5D"/>
    <w:multiLevelType w:val="hybridMultilevel"/>
    <w:tmpl w:val="E7D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B7C94"/>
    <w:multiLevelType w:val="multilevel"/>
    <w:tmpl w:val="2A8C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3C643E"/>
    <w:multiLevelType w:val="multilevel"/>
    <w:tmpl w:val="B6B0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20AC6"/>
    <w:multiLevelType w:val="hybridMultilevel"/>
    <w:tmpl w:val="20A4B1E8"/>
    <w:lvl w:ilvl="0" w:tplc="F98E6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7F4236"/>
    <w:multiLevelType w:val="hybridMultilevel"/>
    <w:tmpl w:val="93DC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357AF"/>
    <w:multiLevelType w:val="multilevel"/>
    <w:tmpl w:val="153A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E149F"/>
    <w:multiLevelType w:val="hybridMultilevel"/>
    <w:tmpl w:val="F548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C4765"/>
    <w:multiLevelType w:val="hybridMultilevel"/>
    <w:tmpl w:val="4CE2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F73F6"/>
    <w:multiLevelType w:val="hybridMultilevel"/>
    <w:tmpl w:val="D05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E1377"/>
    <w:multiLevelType w:val="hybridMultilevel"/>
    <w:tmpl w:val="C0EC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2"/>
  </w:num>
  <w:num w:numId="6">
    <w:abstractNumId w:val="3"/>
  </w:num>
  <w:num w:numId="7">
    <w:abstractNumId w:val="2"/>
  </w:num>
  <w:num w:numId="8">
    <w:abstractNumId w:val="0"/>
  </w:num>
  <w:num w:numId="9">
    <w:abstractNumId w:val="1"/>
  </w:num>
  <w:num w:numId="10">
    <w:abstractNumId w:val="10"/>
  </w:num>
  <w:num w:numId="11">
    <w:abstractNumId w:val="11"/>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73"/>
    <w:rsid w:val="00050138"/>
    <w:rsid w:val="00120CDD"/>
    <w:rsid w:val="00132256"/>
    <w:rsid w:val="00137F9D"/>
    <w:rsid w:val="00153D17"/>
    <w:rsid w:val="001B14C9"/>
    <w:rsid w:val="001D389A"/>
    <w:rsid w:val="00201B3E"/>
    <w:rsid w:val="002319C2"/>
    <w:rsid w:val="002662E7"/>
    <w:rsid w:val="002A0D45"/>
    <w:rsid w:val="002C5A6F"/>
    <w:rsid w:val="00326275"/>
    <w:rsid w:val="00392A32"/>
    <w:rsid w:val="003B614C"/>
    <w:rsid w:val="003B7B7B"/>
    <w:rsid w:val="003C7927"/>
    <w:rsid w:val="00427B28"/>
    <w:rsid w:val="00442AAA"/>
    <w:rsid w:val="00481F24"/>
    <w:rsid w:val="004911B1"/>
    <w:rsid w:val="004B3010"/>
    <w:rsid w:val="004B6899"/>
    <w:rsid w:val="00594259"/>
    <w:rsid w:val="005A6FD7"/>
    <w:rsid w:val="00612390"/>
    <w:rsid w:val="00682E63"/>
    <w:rsid w:val="00772CBD"/>
    <w:rsid w:val="00831835"/>
    <w:rsid w:val="00854A55"/>
    <w:rsid w:val="00877707"/>
    <w:rsid w:val="008A5052"/>
    <w:rsid w:val="008B27D8"/>
    <w:rsid w:val="00930E21"/>
    <w:rsid w:val="0095579A"/>
    <w:rsid w:val="00967BD1"/>
    <w:rsid w:val="009C1C4B"/>
    <w:rsid w:val="00A071A1"/>
    <w:rsid w:val="00A413F0"/>
    <w:rsid w:val="00AA0341"/>
    <w:rsid w:val="00AD34C0"/>
    <w:rsid w:val="00AE13EC"/>
    <w:rsid w:val="00B30ABB"/>
    <w:rsid w:val="00B34C5E"/>
    <w:rsid w:val="00B45B16"/>
    <w:rsid w:val="00B7238E"/>
    <w:rsid w:val="00B91EDF"/>
    <w:rsid w:val="00BB0F11"/>
    <w:rsid w:val="00BC2E82"/>
    <w:rsid w:val="00C066AE"/>
    <w:rsid w:val="00C516CD"/>
    <w:rsid w:val="00C678AA"/>
    <w:rsid w:val="00C76F20"/>
    <w:rsid w:val="00C7726C"/>
    <w:rsid w:val="00CF33FE"/>
    <w:rsid w:val="00D01480"/>
    <w:rsid w:val="00D4253A"/>
    <w:rsid w:val="00D910CB"/>
    <w:rsid w:val="00DF53B1"/>
    <w:rsid w:val="00E13A79"/>
    <w:rsid w:val="00E36973"/>
    <w:rsid w:val="00E4137C"/>
    <w:rsid w:val="00E42195"/>
    <w:rsid w:val="00E50B21"/>
    <w:rsid w:val="00E52326"/>
    <w:rsid w:val="00EE1016"/>
    <w:rsid w:val="00F14B20"/>
    <w:rsid w:val="00F87A05"/>
    <w:rsid w:val="00F91626"/>
    <w:rsid w:val="00FD11A4"/>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2413"/>
  <w15:chartTrackingRefBased/>
  <w15:docId w15:val="{F4AA20C1-9FF3-4448-89C6-05D022CF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9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973"/>
    <w:rPr>
      <w:b/>
      <w:bCs/>
    </w:rPr>
  </w:style>
  <w:style w:type="paragraph" w:styleId="ListParagraph">
    <w:name w:val="List Paragraph"/>
    <w:basedOn w:val="Normal"/>
    <w:uiPriority w:val="34"/>
    <w:qFormat/>
    <w:rsid w:val="00B45B16"/>
    <w:pPr>
      <w:ind w:left="720"/>
      <w:contextualSpacing/>
    </w:pPr>
  </w:style>
  <w:style w:type="paragraph" w:styleId="Header">
    <w:name w:val="header"/>
    <w:basedOn w:val="Normal"/>
    <w:link w:val="HeaderChar"/>
    <w:uiPriority w:val="99"/>
    <w:unhideWhenUsed/>
    <w:rsid w:val="003C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27"/>
  </w:style>
  <w:style w:type="paragraph" w:styleId="Footer">
    <w:name w:val="footer"/>
    <w:basedOn w:val="Normal"/>
    <w:link w:val="FooterChar"/>
    <w:uiPriority w:val="99"/>
    <w:unhideWhenUsed/>
    <w:rsid w:val="003C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Karen</dc:creator>
  <cp:keywords/>
  <dc:description/>
  <cp:lastModifiedBy>Kelly, Karen</cp:lastModifiedBy>
  <cp:revision>36</cp:revision>
  <dcterms:created xsi:type="dcterms:W3CDTF">2021-08-19T13:33:00Z</dcterms:created>
  <dcterms:modified xsi:type="dcterms:W3CDTF">2021-08-19T14:31:00Z</dcterms:modified>
</cp:coreProperties>
</file>