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640" w14:textId="77777777" w:rsidR="00996290" w:rsidRPr="00D86F5A" w:rsidRDefault="00996290" w:rsidP="00996290">
      <w:pPr>
        <w:jc w:val="center"/>
      </w:pPr>
    </w:p>
    <w:p w14:paraId="1AC609C6" w14:textId="77777777" w:rsidR="00254087" w:rsidRDefault="00254087" w:rsidP="00254087">
      <w:pPr>
        <w:rPr>
          <w:b/>
          <w:bCs/>
          <w:sz w:val="28"/>
          <w:szCs w:val="28"/>
        </w:rPr>
      </w:pPr>
    </w:p>
    <w:p w14:paraId="4058E2D6" w14:textId="77777777" w:rsidR="00254087" w:rsidRDefault="00254087" w:rsidP="00254087">
      <w:pPr>
        <w:ind w:left="-90"/>
        <w:rPr>
          <w:b/>
          <w:bCs/>
          <w:sz w:val="28"/>
          <w:szCs w:val="28"/>
        </w:rPr>
      </w:pPr>
    </w:p>
    <w:p w14:paraId="67FFB68A" w14:textId="77777777" w:rsidR="00254087" w:rsidRDefault="00254087" w:rsidP="00254087">
      <w:pPr>
        <w:ind w:left="-90"/>
        <w:rPr>
          <w:b/>
          <w:bCs/>
          <w:sz w:val="28"/>
          <w:szCs w:val="28"/>
        </w:rPr>
      </w:pPr>
    </w:p>
    <w:p w14:paraId="30005FEB" w14:textId="77777777" w:rsidR="00254087" w:rsidRDefault="00254087" w:rsidP="00254087">
      <w:pPr>
        <w:ind w:left="-90"/>
        <w:rPr>
          <w:b/>
          <w:bCs/>
          <w:sz w:val="28"/>
          <w:szCs w:val="28"/>
        </w:rPr>
      </w:pPr>
    </w:p>
    <w:p w14:paraId="00971C80" w14:textId="3F392E78" w:rsidR="00254087" w:rsidRDefault="00254087" w:rsidP="00254087">
      <w:pPr>
        <w:ind w:left="-90"/>
        <w:jc w:val="center"/>
        <w:rPr>
          <w:b/>
          <w:bCs/>
          <w:sz w:val="28"/>
          <w:szCs w:val="28"/>
        </w:rPr>
      </w:pPr>
      <w:r w:rsidRPr="00012E4E">
        <w:rPr>
          <w:b/>
          <w:bCs/>
          <w:sz w:val="28"/>
          <w:szCs w:val="28"/>
        </w:rPr>
        <w:t>Disability Employment Awareness Month 2022</w:t>
      </w:r>
    </w:p>
    <w:p w14:paraId="70991745" w14:textId="180BCFB3" w:rsidR="00254087" w:rsidRDefault="00254087" w:rsidP="00254087">
      <w:pPr>
        <w:tabs>
          <w:tab w:val="left" w:pos="1342"/>
        </w:tabs>
        <w:jc w:val="center"/>
        <w:rPr>
          <w:sz w:val="24"/>
          <w:szCs w:val="24"/>
        </w:rPr>
      </w:pPr>
    </w:p>
    <w:p w14:paraId="7E904AEB" w14:textId="77777777" w:rsidR="00254087" w:rsidRDefault="00254087" w:rsidP="000E39BC">
      <w:pPr>
        <w:ind w:left="-270"/>
        <w:rPr>
          <w:sz w:val="24"/>
          <w:szCs w:val="24"/>
        </w:rPr>
      </w:pPr>
    </w:p>
    <w:p w14:paraId="3814589D" w14:textId="77777777" w:rsidR="00254087" w:rsidRDefault="00254087" w:rsidP="000E39BC">
      <w:pPr>
        <w:ind w:left="-270"/>
        <w:rPr>
          <w:sz w:val="24"/>
          <w:szCs w:val="24"/>
        </w:rPr>
      </w:pPr>
    </w:p>
    <w:p w14:paraId="09FE12F5" w14:textId="0FB89AB9" w:rsidR="007665B8" w:rsidRPr="00ED1058" w:rsidRDefault="0048333D" w:rsidP="00254087">
      <w:pPr>
        <w:rPr>
          <w:b/>
          <w:bCs/>
          <w:sz w:val="24"/>
          <w:szCs w:val="24"/>
          <w:u w:val="single"/>
        </w:rPr>
      </w:pPr>
      <w:r w:rsidRPr="0077092E">
        <w:rPr>
          <w:sz w:val="24"/>
          <w:szCs w:val="24"/>
        </w:rPr>
        <w:t>Talking Points:</w:t>
      </w:r>
    </w:p>
    <w:p w14:paraId="302CCF9B" w14:textId="0D393460" w:rsidR="0077092E" w:rsidRDefault="0077092E"/>
    <w:p w14:paraId="669AF1CF" w14:textId="68513280" w:rsidR="00ED1058" w:rsidRDefault="00ED1058"/>
    <w:p w14:paraId="02FCB83F" w14:textId="50143B8B" w:rsidR="00ED1058" w:rsidRPr="00824C26" w:rsidRDefault="00ED1058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824C26">
        <w:rPr>
          <w:sz w:val="24"/>
          <w:szCs w:val="24"/>
        </w:rPr>
        <w:t xml:space="preserve">October is National Disability Employment Awareness Month.  </w:t>
      </w:r>
    </w:p>
    <w:p w14:paraId="333D2547" w14:textId="77777777" w:rsidR="00FE1D7B" w:rsidRPr="00824C26" w:rsidRDefault="00FE1D7B" w:rsidP="00254087">
      <w:pPr>
        <w:pStyle w:val="ListParagraph"/>
        <w:ind w:left="360"/>
        <w:rPr>
          <w:sz w:val="24"/>
          <w:szCs w:val="24"/>
        </w:rPr>
      </w:pPr>
    </w:p>
    <w:p w14:paraId="62D63DF8" w14:textId="1FB4A757" w:rsidR="00FE1D7B" w:rsidRPr="00824C26" w:rsidRDefault="00FE1D7B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824C26">
        <w:rPr>
          <w:sz w:val="24"/>
          <w:szCs w:val="24"/>
        </w:rPr>
        <w:t xml:space="preserve">We recognize National Disability Employment Awareness Month </w:t>
      </w:r>
      <w:r w:rsidR="00B47F67" w:rsidRPr="00824C26">
        <w:rPr>
          <w:sz w:val="24"/>
          <w:szCs w:val="24"/>
        </w:rPr>
        <w:t>(</w:t>
      </w:r>
      <w:r w:rsidR="00B47F67" w:rsidRPr="00824C26">
        <w:rPr>
          <w:sz w:val="24"/>
          <w:szCs w:val="24"/>
        </w:rPr>
        <w:t>NDEAM</w:t>
      </w:r>
      <w:r w:rsidR="00B47F67" w:rsidRPr="00824C26">
        <w:rPr>
          <w:sz w:val="24"/>
          <w:szCs w:val="24"/>
        </w:rPr>
        <w:t xml:space="preserve">) </w:t>
      </w:r>
      <w:r w:rsidRPr="00824C26">
        <w:rPr>
          <w:sz w:val="24"/>
          <w:szCs w:val="24"/>
        </w:rPr>
        <w:t>each October to commemorate the many contributions of people with disabilities to America’s workplaces and economy.</w:t>
      </w:r>
    </w:p>
    <w:p w14:paraId="6106D146" w14:textId="77777777" w:rsidR="00D86F5A" w:rsidRPr="00824C26" w:rsidRDefault="00D86F5A" w:rsidP="00254087">
      <w:pPr>
        <w:pStyle w:val="ListParagraph"/>
        <w:ind w:left="360"/>
        <w:rPr>
          <w:sz w:val="24"/>
          <w:szCs w:val="24"/>
        </w:rPr>
      </w:pPr>
    </w:p>
    <w:p w14:paraId="7D8B9553" w14:textId="1D7835A8" w:rsidR="00ED1058" w:rsidRPr="00254087" w:rsidRDefault="00622BD6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54087">
        <w:rPr>
          <w:sz w:val="24"/>
          <w:szCs w:val="24"/>
        </w:rPr>
        <w:t>The theme for NDEAM 2022, “Disability: Part of the Equity Equation,” recognizes the important role people with disabilities play in a diverse and inclusive American workforce.</w:t>
      </w:r>
    </w:p>
    <w:p w14:paraId="4C9BC0B7" w14:textId="77777777" w:rsidR="002F345B" w:rsidRPr="00254087" w:rsidRDefault="002F345B" w:rsidP="00254087">
      <w:pPr>
        <w:pStyle w:val="ListParagraph"/>
        <w:ind w:left="360"/>
        <w:rPr>
          <w:sz w:val="24"/>
          <w:szCs w:val="24"/>
        </w:rPr>
      </w:pPr>
    </w:p>
    <w:p w14:paraId="6B0226EA" w14:textId="7B56A292" w:rsidR="002F345B" w:rsidRPr="00254087" w:rsidRDefault="002F345B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54087">
        <w:rPr>
          <w:sz w:val="24"/>
          <w:szCs w:val="24"/>
        </w:rPr>
        <w:t>According to the U.S. Bureau of Labor Statistics, 19.1 percent of persons with a disability were employed in 2021</w:t>
      </w:r>
      <w:r w:rsidR="00355D47" w:rsidRPr="00254087">
        <w:rPr>
          <w:sz w:val="24"/>
          <w:szCs w:val="24"/>
          <w:vertAlign w:val="superscript"/>
        </w:rPr>
        <w:t>*</w:t>
      </w:r>
      <w:r w:rsidRPr="00254087">
        <w:rPr>
          <w:sz w:val="24"/>
          <w:szCs w:val="24"/>
        </w:rPr>
        <w:t>.</w:t>
      </w:r>
    </w:p>
    <w:p w14:paraId="4F03A544" w14:textId="77777777" w:rsidR="00B22D2E" w:rsidRPr="00254087" w:rsidRDefault="00B22D2E" w:rsidP="00254087">
      <w:pPr>
        <w:pStyle w:val="ListParagraph"/>
        <w:ind w:left="360"/>
        <w:rPr>
          <w:sz w:val="24"/>
          <w:szCs w:val="24"/>
        </w:rPr>
      </w:pPr>
    </w:p>
    <w:p w14:paraId="038E729A" w14:textId="45A7B925" w:rsidR="00CC2B8D" w:rsidRPr="00254087" w:rsidRDefault="00C05090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54087">
        <w:rPr>
          <w:sz w:val="24"/>
          <w:szCs w:val="24"/>
        </w:rPr>
        <w:t>A larger share of workers with a disability were self-employed in 2021 than were those</w:t>
      </w:r>
      <w:r w:rsidR="003F7ABF" w:rsidRPr="00254087">
        <w:rPr>
          <w:sz w:val="24"/>
          <w:szCs w:val="24"/>
        </w:rPr>
        <w:t xml:space="preserve"> </w:t>
      </w:r>
      <w:r w:rsidRPr="00254087">
        <w:rPr>
          <w:sz w:val="24"/>
          <w:szCs w:val="24"/>
        </w:rPr>
        <w:t>with no disability (9.6 percent versus 6.4 percent)</w:t>
      </w:r>
      <w:r w:rsidR="00355D47" w:rsidRPr="009A3633">
        <w:rPr>
          <w:sz w:val="24"/>
          <w:szCs w:val="24"/>
          <w:vertAlign w:val="superscript"/>
        </w:rPr>
        <w:t>*</w:t>
      </w:r>
      <w:r w:rsidRPr="00254087">
        <w:rPr>
          <w:sz w:val="24"/>
          <w:szCs w:val="24"/>
        </w:rPr>
        <w:t>.</w:t>
      </w:r>
    </w:p>
    <w:p w14:paraId="16E53BCB" w14:textId="77777777" w:rsidR="0086770C" w:rsidRPr="00254087" w:rsidRDefault="0086770C" w:rsidP="00254087">
      <w:pPr>
        <w:pStyle w:val="ListParagraph"/>
        <w:ind w:left="360"/>
        <w:rPr>
          <w:sz w:val="24"/>
          <w:szCs w:val="24"/>
        </w:rPr>
      </w:pPr>
    </w:p>
    <w:p w14:paraId="68A1812B" w14:textId="4E768EE4" w:rsidR="0086770C" w:rsidRPr="00254087" w:rsidRDefault="0086770C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54087">
        <w:rPr>
          <w:sz w:val="24"/>
          <w:szCs w:val="24"/>
        </w:rPr>
        <w:t>The unemployment rate for persons with a disability, at 10.1 percent in 2021, decreased</w:t>
      </w:r>
      <w:r w:rsidRPr="00254087">
        <w:rPr>
          <w:sz w:val="24"/>
          <w:szCs w:val="24"/>
        </w:rPr>
        <w:t xml:space="preserve"> </w:t>
      </w:r>
      <w:r w:rsidRPr="00254087">
        <w:rPr>
          <w:sz w:val="24"/>
          <w:szCs w:val="24"/>
        </w:rPr>
        <w:t>by 2.5 percentage points from the previous year</w:t>
      </w:r>
      <w:r w:rsidR="00355D47" w:rsidRPr="009A3633">
        <w:rPr>
          <w:sz w:val="24"/>
          <w:szCs w:val="24"/>
          <w:vertAlign w:val="superscript"/>
        </w:rPr>
        <w:t>*</w:t>
      </w:r>
      <w:r w:rsidRPr="00254087">
        <w:rPr>
          <w:sz w:val="24"/>
          <w:szCs w:val="24"/>
        </w:rPr>
        <w:t>.</w:t>
      </w:r>
    </w:p>
    <w:p w14:paraId="4BEC73C8" w14:textId="4922A496" w:rsidR="00CC2B8D" w:rsidRPr="00254087" w:rsidRDefault="00CC2B8D" w:rsidP="00254087">
      <w:pPr>
        <w:ind w:left="360"/>
        <w:rPr>
          <w:sz w:val="24"/>
          <w:szCs w:val="24"/>
        </w:rPr>
      </w:pPr>
    </w:p>
    <w:p w14:paraId="340A28C0" w14:textId="2C8304D6" w:rsidR="006A35A5" w:rsidRPr="00254087" w:rsidRDefault="006A35A5" w:rsidP="0025408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54087">
        <w:rPr>
          <w:sz w:val="24"/>
          <w:szCs w:val="24"/>
        </w:rPr>
        <w:t>While disability employment is celebrated in October, it is imperative that advocacy take place year-round to ensure that persons with disabilities are employed at a rate equal to persons without disabilities.</w:t>
      </w:r>
    </w:p>
    <w:p w14:paraId="5BAAE9CD" w14:textId="4ED90C2B" w:rsidR="00ED1058" w:rsidRDefault="00ED1058" w:rsidP="00254087">
      <w:pPr>
        <w:pStyle w:val="ListParagraph"/>
        <w:ind w:left="360"/>
      </w:pPr>
    </w:p>
    <w:p w14:paraId="77B49D6B" w14:textId="6707FCDE" w:rsidR="00254087" w:rsidRDefault="00254087" w:rsidP="00254087">
      <w:pPr>
        <w:pStyle w:val="ListParagraph"/>
        <w:ind w:left="360"/>
      </w:pPr>
    </w:p>
    <w:p w14:paraId="387CB92D" w14:textId="23D8B5BC" w:rsidR="00254087" w:rsidRDefault="00254087" w:rsidP="00254087">
      <w:pPr>
        <w:pStyle w:val="ListParagraph"/>
        <w:ind w:left="360"/>
      </w:pPr>
    </w:p>
    <w:p w14:paraId="4BC0C497" w14:textId="3D429FC9" w:rsidR="00254087" w:rsidRDefault="00254087" w:rsidP="00254087">
      <w:pPr>
        <w:pStyle w:val="ListParagraph"/>
        <w:ind w:left="360"/>
      </w:pPr>
    </w:p>
    <w:p w14:paraId="3FF8AE12" w14:textId="423AD064" w:rsidR="00254087" w:rsidRDefault="00254087" w:rsidP="00254087">
      <w:pPr>
        <w:pStyle w:val="ListParagraph"/>
        <w:ind w:left="360"/>
      </w:pPr>
    </w:p>
    <w:p w14:paraId="65595CB9" w14:textId="30472197" w:rsidR="00254087" w:rsidRDefault="00254087" w:rsidP="00254087">
      <w:pPr>
        <w:pStyle w:val="ListParagraph"/>
        <w:ind w:left="360"/>
      </w:pPr>
    </w:p>
    <w:p w14:paraId="33E0656A" w14:textId="429F58E4" w:rsidR="00254087" w:rsidRDefault="00254087" w:rsidP="00254087">
      <w:pPr>
        <w:pStyle w:val="ListParagraph"/>
        <w:ind w:left="360"/>
      </w:pPr>
    </w:p>
    <w:p w14:paraId="7622044F" w14:textId="120C309B" w:rsidR="00254087" w:rsidRDefault="00254087" w:rsidP="00254087">
      <w:pPr>
        <w:pStyle w:val="ListParagraph"/>
        <w:ind w:left="360"/>
      </w:pPr>
    </w:p>
    <w:p w14:paraId="78B15EFB" w14:textId="4795B79F" w:rsidR="00254087" w:rsidRDefault="00254087" w:rsidP="00254087">
      <w:pPr>
        <w:pStyle w:val="ListParagraph"/>
        <w:ind w:left="360"/>
      </w:pPr>
    </w:p>
    <w:p w14:paraId="55B23317" w14:textId="305EDB83" w:rsidR="00254087" w:rsidRDefault="00254087" w:rsidP="00254087">
      <w:pPr>
        <w:pStyle w:val="ListParagraph"/>
        <w:ind w:left="360"/>
      </w:pPr>
    </w:p>
    <w:p w14:paraId="4218087B" w14:textId="2F0A32FF" w:rsidR="00254087" w:rsidRDefault="00254087" w:rsidP="00254087">
      <w:pPr>
        <w:pStyle w:val="ListParagraph"/>
        <w:ind w:left="360"/>
      </w:pPr>
    </w:p>
    <w:p w14:paraId="35533216" w14:textId="53B53A7A" w:rsidR="00254087" w:rsidRDefault="00254087" w:rsidP="00254087">
      <w:pPr>
        <w:pStyle w:val="ListParagraph"/>
        <w:ind w:left="360"/>
      </w:pPr>
    </w:p>
    <w:p w14:paraId="6A9134E8" w14:textId="5FA79946" w:rsidR="00254087" w:rsidRDefault="00254087" w:rsidP="00254087">
      <w:pPr>
        <w:pStyle w:val="ListParagraph"/>
        <w:ind w:left="360"/>
      </w:pPr>
    </w:p>
    <w:p w14:paraId="3BAFE8F9" w14:textId="66896A6D" w:rsidR="00254087" w:rsidRDefault="00254087" w:rsidP="00254087">
      <w:pPr>
        <w:pStyle w:val="ListParagraph"/>
        <w:ind w:left="360"/>
      </w:pPr>
    </w:p>
    <w:p w14:paraId="40C4CCDC" w14:textId="58F3F806" w:rsidR="00254087" w:rsidRDefault="00254087" w:rsidP="00254087">
      <w:pPr>
        <w:pStyle w:val="ListParagraph"/>
        <w:ind w:left="360"/>
      </w:pPr>
    </w:p>
    <w:p w14:paraId="227EF1CC" w14:textId="7B0EDCFF" w:rsidR="00254087" w:rsidRDefault="00254087" w:rsidP="00254087">
      <w:pPr>
        <w:pStyle w:val="ListParagraph"/>
        <w:ind w:left="360"/>
      </w:pPr>
    </w:p>
    <w:p w14:paraId="04412431" w14:textId="52162186" w:rsidR="00254087" w:rsidRDefault="00254087" w:rsidP="00254087">
      <w:pPr>
        <w:pStyle w:val="ListParagraph"/>
        <w:ind w:left="360"/>
      </w:pPr>
    </w:p>
    <w:p w14:paraId="3610F496" w14:textId="4383EF57" w:rsidR="00254087" w:rsidRDefault="00254087" w:rsidP="00254087">
      <w:pPr>
        <w:pStyle w:val="ListParagraph"/>
        <w:ind w:left="360"/>
      </w:pPr>
    </w:p>
    <w:p w14:paraId="3781B612" w14:textId="0632A5BD" w:rsidR="00254087" w:rsidRDefault="00254087" w:rsidP="00254087">
      <w:pPr>
        <w:pStyle w:val="ListParagraph"/>
        <w:ind w:left="360"/>
      </w:pPr>
    </w:p>
    <w:p w14:paraId="600CE4ED" w14:textId="69B74AD0" w:rsidR="00254087" w:rsidRDefault="00254087" w:rsidP="00254087">
      <w:pPr>
        <w:pStyle w:val="ListParagraph"/>
        <w:ind w:left="360"/>
      </w:pPr>
    </w:p>
    <w:p w14:paraId="37BDEAED" w14:textId="0BEA4604" w:rsidR="00254087" w:rsidRDefault="00254087" w:rsidP="00254087">
      <w:pPr>
        <w:pStyle w:val="ListParagraph"/>
        <w:ind w:left="360"/>
      </w:pPr>
    </w:p>
    <w:p w14:paraId="358CB89B" w14:textId="7292F224" w:rsidR="00254087" w:rsidRDefault="00254087" w:rsidP="00254087">
      <w:pPr>
        <w:pStyle w:val="ListParagraph"/>
        <w:ind w:left="360"/>
      </w:pPr>
    </w:p>
    <w:p w14:paraId="4EBA584E" w14:textId="77777777" w:rsidR="00254087" w:rsidRDefault="00254087" w:rsidP="00254087">
      <w:pPr>
        <w:pStyle w:val="ListParagraph"/>
        <w:ind w:left="360"/>
      </w:pPr>
    </w:p>
    <w:p w14:paraId="4AF03662" w14:textId="5096C9DC" w:rsidR="00D86F5A" w:rsidRPr="00D86F5A" w:rsidRDefault="00355D47" w:rsidP="00254087">
      <w:pPr>
        <w:ind w:left="360" w:hanging="270"/>
      </w:pPr>
      <w:r>
        <w:t xml:space="preserve">* </w:t>
      </w:r>
      <w:r w:rsidR="00BA1D23" w:rsidRPr="00BA1D23">
        <w:t xml:space="preserve">  Statistics obtained from the U.S. Bureau of Labor Statistics</w:t>
      </w:r>
      <w:r w:rsidR="00BA1D23">
        <w:t xml:space="preserve">, </w:t>
      </w:r>
      <w:hyperlink r:id="rId7" w:history="1">
        <w:r w:rsidRPr="000E100E">
          <w:rPr>
            <w:rStyle w:val="Hyperlink"/>
          </w:rPr>
          <w:t>Persons with a Disability: Labor Force Characteristics Summary</w:t>
        </w:r>
      </w:hyperlink>
      <w:r w:rsidR="00BA1D23">
        <w:t>.</w:t>
      </w:r>
    </w:p>
    <w:sectPr w:rsidR="00D86F5A" w:rsidRPr="00D86F5A" w:rsidSect="009962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0A22" w14:textId="77777777" w:rsidR="005576CD" w:rsidRDefault="005576CD" w:rsidP="005576CD">
      <w:pPr>
        <w:spacing w:line="240" w:lineRule="auto"/>
      </w:pPr>
      <w:r>
        <w:separator/>
      </w:r>
    </w:p>
  </w:endnote>
  <w:endnote w:type="continuationSeparator" w:id="0">
    <w:p w14:paraId="055856AE" w14:textId="77777777" w:rsidR="005576CD" w:rsidRDefault="005576CD" w:rsidP="0055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2C7D" w14:textId="77777777" w:rsidR="005576CD" w:rsidRDefault="005576CD" w:rsidP="005576CD">
      <w:pPr>
        <w:spacing w:line="240" w:lineRule="auto"/>
      </w:pPr>
      <w:r>
        <w:separator/>
      </w:r>
    </w:p>
  </w:footnote>
  <w:footnote w:type="continuationSeparator" w:id="0">
    <w:p w14:paraId="50FA1A12" w14:textId="77777777" w:rsidR="005576CD" w:rsidRDefault="005576CD" w:rsidP="00557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740"/>
    <w:multiLevelType w:val="hybridMultilevel"/>
    <w:tmpl w:val="8930A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6A2"/>
    <w:multiLevelType w:val="hybridMultilevel"/>
    <w:tmpl w:val="2192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4FA0"/>
    <w:multiLevelType w:val="hybridMultilevel"/>
    <w:tmpl w:val="0718A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A7A70"/>
    <w:multiLevelType w:val="hybridMultilevel"/>
    <w:tmpl w:val="F3FCB0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65022CB"/>
    <w:multiLevelType w:val="hybridMultilevel"/>
    <w:tmpl w:val="124099A6"/>
    <w:lvl w:ilvl="0" w:tplc="0409000B">
      <w:start w:val="1"/>
      <w:numFmt w:val="bullet"/>
      <w:lvlText w:val=""/>
      <w:lvlJc w:val="left"/>
      <w:pPr>
        <w:ind w:left="5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5" w15:restartNumberingAfterBreak="0">
    <w:nsid w:val="7D417479"/>
    <w:multiLevelType w:val="hybridMultilevel"/>
    <w:tmpl w:val="B0F07DE0"/>
    <w:lvl w:ilvl="0" w:tplc="B7445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12543">
    <w:abstractNumId w:val="5"/>
  </w:num>
  <w:num w:numId="2" w16cid:durableId="564218208">
    <w:abstractNumId w:val="2"/>
  </w:num>
  <w:num w:numId="3" w16cid:durableId="74864106">
    <w:abstractNumId w:val="4"/>
  </w:num>
  <w:num w:numId="4" w16cid:durableId="1613786172">
    <w:abstractNumId w:val="0"/>
  </w:num>
  <w:num w:numId="5" w16cid:durableId="1565675631">
    <w:abstractNumId w:val="3"/>
  </w:num>
  <w:num w:numId="6" w16cid:durableId="105947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3D"/>
    <w:rsid w:val="00011D91"/>
    <w:rsid w:val="00012E4E"/>
    <w:rsid w:val="00071785"/>
    <w:rsid w:val="000926D8"/>
    <w:rsid w:val="000E100E"/>
    <w:rsid w:val="000E39BC"/>
    <w:rsid w:val="000E7D21"/>
    <w:rsid w:val="001528B2"/>
    <w:rsid w:val="002426CC"/>
    <w:rsid w:val="00254087"/>
    <w:rsid w:val="002F345B"/>
    <w:rsid w:val="002F7CCF"/>
    <w:rsid w:val="00355D47"/>
    <w:rsid w:val="00381625"/>
    <w:rsid w:val="003B387B"/>
    <w:rsid w:val="003F7ABF"/>
    <w:rsid w:val="00415F23"/>
    <w:rsid w:val="0048333D"/>
    <w:rsid w:val="005576CD"/>
    <w:rsid w:val="00622BD6"/>
    <w:rsid w:val="006A35A5"/>
    <w:rsid w:val="006C42E1"/>
    <w:rsid w:val="007665B8"/>
    <w:rsid w:val="0077092E"/>
    <w:rsid w:val="007913D5"/>
    <w:rsid w:val="007F33E4"/>
    <w:rsid w:val="00824C26"/>
    <w:rsid w:val="008528C4"/>
    <w:rsid w:val="0086770C"/>
    <w:rsid w:val="00890884"/>
    <w:rsid w:val="008D2397"/>
    <w:rsid w:val="009562A6"/>
    <w:rsid w:val="00996290"/>
    <w:rsid w:val="009A3633"/>
    <w:rsid w:val="00A3480E"/>
    <w:rsid w:val="00A77A07"/>
    <w:rsid w:val="00B22D2E"/>
    <w:rsid w:val="00B47F67"/>
    <w:rsid w:val="00BA1D23"/>
    <w:rsid w:val="00BE52E8"/>
    <w:rsid w:val="00C05090"/>
    <w:rsid w:val="00CA5430"/>
    <w:rsid w:val="00CC2B8D"/>
    <w:rsid w:val="00D65D6F"/>
    <w:rsid w:val="00D86F5A"/>
    <w:rsid w:val="00EC767F"/>
    <w:rsid w:val="00ED1058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61C5"/>
  <w15:chartTrackingRefBased/>
  <w15:docId w15:val="{0C0A74F5-32C7-44F0-B07B-0C5DFE8D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76C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6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76CD"/>
    <w:rPr>
      <w:color w:val="0000FF"/>
      <w:u w:val="single"/>
    </w:rPr>
  </w:style>
  <w:style w:type="table" w:styleId="TableGrid">
    <w:name w:val="Table Grid"/>
    <w:basedOn w:val="TableNormal"/>
    <w:uiPriority w:val="39"/>
    <w:rsid w:val="00D86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4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6CC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13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s.gov/news.release/disabl.nr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Vila, Claudia</dc:creator>
  <cp:keywords/>
  <dc:description/>
  <cp:lastModifiedBy>Kelly, Karen</cp:lastModifiedBy>
  <cp:revision>28</cp:revision>
  <dcterms:created xsi:type="dcterms:W3CDTF">2022-09-20T14:10:00Z</dcterms:created>
  <dcterms:modified xsi:type="dcterms:W3CDTF">2022-09-20T16:46:00Z</dcterms:modified>
</cp:coreProperties>
</file>