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33250" w14:textId="24B64C63" w:rsidR="00DE34D5" w:rsidRPr="00CE40D6" w:rsidRDefault="007D5262" w:rsidP="003639D9">
      <w:pPr>
        <w:pStyle w:val="Title"/>
        <w:rPr>
          <w:b w:val="0"/>
          <w:szCs w:val="24"/>
        </w:rPr>
      </w:pPr>
      <w:r>
        <w:rPr>
          <w:noProof/>
          <w:snapToGrid/>
          <w:szCs w:val="24"/>
        </w:rPr>
        <w:drawing>
          <wp:anchor distT="0" distB="0" distL="114300" distR="114300" simplePos="0" relativeHeight="251659264" behindDoc="0" locked="0" layoutInCell="1" allowOverlap="1" wp14:anchorId="2DA490F4" wp14:editId="009D34BB">
            <wp:simplePos x="0" y="0"/>
            <wp:positionH relativeFrom="margin">
              <wp:align>left</wp:align>
            </wp:positionH>
            <wp:positionV relativeFrom="paragraph">
              <wp:posOffset>0</wp:posOffset>
            </wp:positionV>
            <wp:extent cx="714375" cy="764540"/>
            <wp:effectExtent l="0" t="0" r="9525" b="0"/>
            <wp:wrapSquare wrapText="bothSides"/>
            <wp:docPr id="2" name="Picture 2"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MF Logo.png"/>
                    <pic:cNvPicPr/>
                  </pic:nvPicPr>
                  <pic:blipFill>
                    <a:blip r:embed="rId8">
                      <a:extLst>
                        <a:ext uri="{28A0092B-C50C-407E-A947-70E740481C1C}">
                          <a14:useLocalDpi xmlns:a14="http://schemas.microsoft.com/office/drawing/2010/main" val="0"/>
                        </a:ext>
                      </a:extLst>
                    </a:blip>
                    <a:stretch>
                      <a:fillRect/>
                    </a:stretch>
                  </pic:blipFill>
                  <pic:spPr>
                    <a:xfrm>
                      <a:off x="0" y="0"/>
                      <a:ext cx="714375" cy="764540"/>
                    </a:xfrm>
                    <a:prstGeom prst="rect">
                      <a:avLst/>
                    </a:prstGeom>
                  </pic:spPr>
                </pic:pic>
              </a:graphicData>
            </a:graphic>
            <wp14:sizeRelH relativeFrom="page">
              <wp14:pctWidth>0</wp14:pctWidth>
            </wp14:sizeRelH>
            <wp14:sizeRelV relativeFrom="page">
              <wp14:pctHeight>0</wp14:pctHeight>
            </wp14:sizeRelV>
          </wp:anchor>
        </w:drawing>
      </w:r>
      <w:r>
        <w:rPr>
          <w:noProof/>
          <w:snapToGrid/>
          <w:szCs w:val="24"/>
        </w:rPr>
        <w:drawing>
          <wp:anchor distT="0" distB="0" distL="114300" distR="114300" simplePos="0" relativeHeight="251658240" behindDoc="0" locked="0" layoutInCell="1" allowOverlap="1" wp14:anchorId="1A2680E5" wp14:editId="5B666162">
            <wp:simplePos x="0" y="0"/>
            <wp:positionH relativeFrom="margin">
              <wp:align>right</wp:align>
            </wp:positionH>
            <wp:positionV relativeFrom="paragraph">
              <wp:posOffset>0</wp:posOffset>
            </wp:positionV>
            <wp:extent cx="762000" cy="789305"/>
            <wp:effectExtent l="0" t="0" r="0" b="0"/>
            <wp:wrapSquare wrapText="bothSides"/>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A Logo.png"/>
                    <pic:cNvPicPr/>
                  </pic:nvPicPr>
                  <pic:blipFill>
                    <a:blip r:embed="rId9">
                      <a:extLst>
                        <a:ext uri="{28A0092B-C50C-407E-A947-70E740481C1C}">
                          <a14:useLocalDpi xmlns:a14="http://schemas.microsoft.com/office/drawing/2010/main" val="0"/>
                        </a:ext>
                      </a:extLst>
                    </a:blip>
                    <a:stretch>
                      <a:fillRect/>
                    </a:stretch>
                  </pic:blipFill>
                  <pic:spPr>
                    <a:xfrm>
                      <a:off x="0" y="0"/>
                      <a:ext cx="762000" cy="789305"/>
                    </a:xfrm>
                    <a:prstGeom prst="rect">
                      <a:avLst/>
                    </a:prstGeom>
                  </pic:spPr>
                </pic:pic>
              </a:graphicData>
            </a:graphic>
            <wp14:sizeRelH relativeFrom="page">
              <wp14:pctWidth>0</wp14:pctWidth>
            </wp14:sizeRelH>
            <wp14:sizeRelV relativeFrom="page">
              <wp14:pctHeight>0</wp14:pctHeight>
            </wp14:sizeRelV>
          </wp:anchor>
        </w:drawing>
      </w:r>
      <w:r w:rsidR="00DE34D5" w:rsidRPr="00CE40D6">
        <w:rPr>
          <w:szCs w:val="24"/>
        </w:rPr>
        <w:t>FAIRFAX-FALLS CHURCH</w:t>
      </w:r>
      <w:r w:rsidR="00325B6D" w:rsidRPr="00CE40D6">
        <w:rPr>
          <w:szCs w:val="24"/>
        </w:rPr>
        <w:t xml:space="preserve"> </w:t>
      </w:r>
      <w:r w:rsidR="00DE34D5" w:rsidRPr="00CE40D6">
        <w:rPr>
          <w:szCs w:val="24"/>
        </w:rPr>
        <w:t>C</w:t>
      </w:r>
      <w:r w:rsidR="00625772" w:rsidRPr="00CE40D6">
        <w:rPr>
          <w:szCs w:val="24"/>
        </w:rPr>
        <w:t>HILDREN’S</w:t>
      </w:r>
      <w:r w:rsidR="00DE34D5" w:rsidRPr="00CE40D6">
        <w:rPr>
          <w:szCs w:val="24"/>
        </w:rPr>
        <w:t xml:space="preserve"> SERVICES</w:t>
      </w:r>
      <w:r w:rsidR="00625772" w:rsidRPr="00CE40D6">
        <w:rPr>
          <w:szCs w:val="24"/>
        </w:rPr>
        <w:t xml:space="preserve"> </w:t>
      </w:r>
      <w:r w:rsidR="00DE34D5" w:rsidRPr="0002132E">
        <w:rPr>
          <w:szCs w:val="24"/>
        </w:rPr>
        <w:t>for</w:t>
      </w:r>
    </w:p>
    <w:p w14:paraId="6DDD00E7" w14:textId="19D895EF" w:rsidR="003639D9" w:rsidRDefault="00DE34D5" w:rsidP="003639D9">
      <w:pPr>
        <w:tabs>
          <w:tab w:val="center" w:pos="4680"/>
        </w:tabs>
        <w:spacing w:line="229" w:lineRule="auto"/>
        <w:jc w:val="center"/>
        <w:rPr>
          <w:b/>
          <w:szCs w:val="24"/>
        </w:rPr>
      </w:pPr>
      <w:r w:rsidRPr="00CE40D6">
        <w:rPr>
          <w:b/>
          <w:szCs w:val="24"/>
        </w:rPr>
        <w:t>AT</w:t>
      </w:r>
      <w:r w:rsidR="00764E78" w:rsidRPr="00CE40D6">
        <w:rPr>
          <w:b/>
          <w:szCs w:val="24"/>
        </w:rPr>
        <w:t>-</w:t>
      </w:r>
      <w:r w:rsidRPr="00CE40D6">
        <w:rPr>
          <w:b/>
          <w:szCs w:val="24"/>
        </w:rPr>
        <w:t>RISK CHILDREN, YOUTH &amp; FAMILIES</w:t>
      </w:r>
    </w:p>
    <w:p w14:paraId="767DECC8" w14:textId="77777777" w:rsidR="00C067B4" w:rsidRDefault="00C067B4" w:rsidP="003639D9">
      <w:pPr>
        <w:jc w:val="center"/>
        <w:rPr>
          <w:b/>
          <w:bCs/>
        </w:rPr>
      </w:pPr>
    </w:p>
    <w:p w14:paraId="03A826E9" w14:textId="6C4B304F" w:rsidR="003639D9" w:rsidRPr="00C067B4" w:rsidRDefault="00E44867" w:rsidP="003639D9">
      <w:pPr>
        <w:jc w:val="center"/>
        <w:rPr>
          <w:b/>
          <w:bCs/>
        </w:rPr>
      </w:pPr>
      <w:r>
        <w:rPr>
          <w:b/>
          <w:bCs/>
        </w:rPr>
        <w:t>July 30</w:t>
      </w:r>
      <w:r w:rsidR="00C56720">
        <w:rPr>
          <w:b/>
          <w:bCs/>
        </w:rPr>
        <w:t>, 2021</w:t>
      </w:r>
    </w:p>
    <w:p w14:paraId="2967C20A" w14:textId="0D0A2F89" w:rsidR="003639D9" w:rsidRPr="00C067B4" w:rsidRDefault="0040375C" w:rsidP="003639D9">
      <w:pPr>
        <w:jc w:val="center"/>
        <w:rPr>
          <w:b/>
          <w:bCs/>
        </w:rPr>
      </w:pPr>
      <w:r w:rsidRPr="00C067B4">
        <w:rPr>
          <w:b/>
          <w:bCs/>
        </w:rPr>
        <w:t>Community Policy and Management Team (CPMT)</w:t>
      </w:r>
    </w:p>
    <w:p w14:paraId="2B7FA239" w14:textId="71809464" w:rsidR="003639D9" w:rsidRPr="00C067B4" w:rsidRDefault="00741047" w:rsidP="00344AD8">
      <w:pPr>
        <w:jc w:val="center"/>
        <w:rPr>
          <w:b/>
          <w:bCs/>
        </w:rPr>
      </w:pPr>
      <w:r>
        <w:rPr>
          <w:b/>
          <w:bCs/>
        </w:rPr>
        <w:t>Virtual Meeting due to COVID-19</w:t>
      </w:r>
      <w:r w:rsidR="00066F2A">
        <w:rPr>
          <w:b/>
          <w:bCs/>
        </w:rPr>
        <w:t xml:space="preserve"> Emergency Procedures</w:t>
      </w:r>
    </w:p>
    <w:p w14:paraId="6F102987" w14:textId="77777777" w:rsidR="00C067B4" w:rsidRDefault="00C067B4" w:rsidP="00344AD8">
      <w:pPr>
        <w:jc w:val="center"/>
        <w:rPr>
          <w:b/>
          <w:bCs/>
          <w:szCs w:val="24"/>
        </w:rPr>
      </w:pPr>
    </w:p>
    <w:p w14:paraId="493C8F1A" w14:textId="55E4A097" w:rsidR="00EE6308" w:rsidRPr="00C067B4" w:rsidRDefault="00B236DF" w:rsidP="00344AD8">
      <w:pPr>
        <w:jc w:val="center"/>
        <w:rPr>
          <w:b/>
          <w:bCs/>
        </w:rPr>
      </w:pPr>
      <w:r>
        <w:rPr>
          <w:b/>
          <w:bCs/>
          <w:szCs w:val="24"/>
        </w:rPr>
        <w:t>Meeting Minutes</w:t>
      </w:r>
    </w:p>
    <w:p w14:paraId="334AC11F" w14:textId="7FBC4AE7" w:rsidR="00CE40D6" w:rsidRPr="00024298" w:rsidRDefault="00CE40D6" w:rsidP="00CE40D6">
      <w:pPr>
        <w:rPr>
          <w:sz w:val="22"/>
          <w:szCs w:val="22"/>
        </w:rPr>
      </w:pPr>
    </w:p>
    <w:p w14:paraId="402F489B" w14:textId="3655D8AF" w:rsidR="00507AC9" w:rsidRPr="00281D0B" w:rsidRDefault="00FE7F7F" w:rsidP="00FE7F7F">
      <w:pPr>
        <w:tabs>
          <w:tab w:val="left" w:pos="-1440"/>
        </w:tabs>
        <w:spacing w:line="229" w:lineRule="auto"/>
        <w:ind w:right="360"/>
        <w:rPr>
          <w:bCs/>
          <w:szCs w:val="24"/>
        </w:rPr>
      </w:pPr>
      <w:r w:rsidRPr="00CD343B">
        <w:rPr>
          <w:b/>
          <w:szCs w:val="24"/>
          <w:u w:val="single"/>
        </w:rPr>
        <w:t>Attendees</w:t>
      </w:r>
      <w:r w:rsidRPr="00281D0B">
        <w:rPr>
          <w:b/>
          <w:szCs w:val="24"/>
        </w:rPr>
        <w:t xml:space="preserve">: </w:t>
      </w:r>
      <w:r w:rsidR="00173F24" w:rsidRPr="00281D0B">
        <w:rPr>
          <w:bCs/>
          <w:szCs w:val="24"/>
        </w:rPr>
        <w:t>Lesley Abashian</w:t>
      </w:r>
      <w:r w:rsidR="004655C4" w:rsidRPr="00281D0B">
        <w:rPr>
          <w:bCs/>
          <w:szCs w:val="24"/>
        </w:rPr>
        <w:t xml:space="preserve"> (</w:t>
      </w:r>
      <w:r w:rsidR="00693601" w:rsidRPr="00281D0B">
        <w:rPr>
          <w:bCs/>
          <w:szCs w:val="24"/>
        </w:rPr>
        <w:t>home)</w:t>
      </w:r>
      <w:r w:rsidR="00173F24" w:rsidRPr="00281D0B">
        <w:rPr>
          <w:bCs/>
          <w:szCs w:val="24"/>
        </w:rPr>
        <w:t>,</w:t>
      </w:r>
      <w:r w:rsidR="007927FC" w:rsidRPr="00281D0B">
        <w:rPr>
          <w:bCs/>
          <w:szCs w:val="24"/>
        </w:rPr>
        <w:t xml:space="preserve"> </w:t>
      </w:r>
      <w:r w:rsidR="00173F24" w:rsidRPr="00281D0B">
        <w:rPr>
          <w:bCs/>
          <w:szCs w:val="24"/>
        </w:rPr>
        <w:t>Michael Becketts</w:t>
      </w:r>
      <w:r w:rsidR="004655C4" w:rsidRPr="00281D0B">
        <w:rPr>
          <w:bCs/>
          <w:szCs w:val="24"/>
        </w:rPr>
        <w:t xml:space="preserve"> (home)</w:t>
      </w:r>
      <w:r w:rsidR="007927FC" w:rsidRPr="00281D0B">
        <w:rPr>
          <w:bCs/>
          <w:i/>
          <w:iCs/>
          <w:szCs w:val="24"/>
        </w:rPr>
        <w:t xml:space="preserve">, </w:t>
      </w:r>
      <w:r w:rsidR="007426CE" w:rsidRPr="00281D0B">
        <w:rPr>
          <w:bCs/>
          <w:szCs w:val="24"/>
        </w:rPr>
        <w:t>Jacqueline Benson</w:t>
      </w:r>
      <w:r w:rsidR="007927FC" w:rsidRPr="00281D0B">
        <w:rPr>
          <w:bCs/>
          <w:szCs w:val="24"/>
        </w:rPr>
        <w:t xml:space="preserve"> (</w:t>
      </w:r>
      <w:r w:rsidR="00693601" w:rsidRPr="00281D0B">
        <w:rPr>
          <w:bCs/>
          <w:szCs w:val="24"/>
        </w:rPr>
        <w:t>home</w:t>
      </w:r>
      <w:r w:rsidR="007927FC" w:rsidRPr="00281D0B">
        <w:rPr>
          <w:bCs/>
          <w:szCs w:val="24"/>
        </w:rPr>
        <w:t>),</w:t>
      </w:r>
      <w:r w:rsidR="004655C4" w:rsidRPr="00281D0B">
        <w:rPr>
          <w:bCs/>
          <w:szCs w:val="24"/>
        </w:rPr>
        <w:t xml:space="preserve"> </w:t>
      </w:r>
      <w:r w:rsidR="007927FC" w:rsidRPr="00281D0B">
        <w:rPr>
          <w:szCs w:val="24"/>
        </w:rPr>
        <w:t xml:space="preserve">Robert Bermingham </w:t>
      </w:r>
      <w:r w:rsidR="004655C4" w:rsidRPr="00281D0B">
        <w:rPr>
          <w:bCs/>
          <w:szCs w:val="24"/>
        </w:rPr>
        <w:t>(home)</w:t>
      </w:r>
      <w:r w:rsidR="007426CE" w:rsidRPr="00281D0B">
        <w:rPr>
          <w:bCs/>
          <w:szCs w:val="24"/>
        </w:rPr>
        <w:t>,</w:t>
      </w:r>
      <w:r w:rsidR="009D0BD0" w:rsidRPr="00281D0B">
        <w:rPr>
          <w:bCs/>
          <w:szCs w:val="24"/>
        </w:rPr>
        <w:t xml:space="preserve"> </w:t>
      </w:r>
      <w:r w:rsidR="00AD4F45" w:rsidRPr="00281D0B">
        <w:rPr>
          <w:bCs/>
          <w:szCs w:val="24"/>
        </w:rPr>
        <w:t>Joe Klemmer (</w:t>
      </w:r>
      <w:r w:rsidR="001E3722" w:rsidRPr="00281D0B">
        <w:rPr>
          <w:bCs/>
          <w:szCs w:val="24"/>
        </w:rPr>
        <w:t>home</w:t>
      </w:r>
      <w:r w:rsidR="00AD4F45" w:rsidRPr="00281D0B">
        <w:rPr>
          <w:bCs/>
          <w:szCs w:val="24"/>
        </w:rPr>
        <w:t>)</w:t>
      </w:r>
      <w:r w:rsidR="00D75C8F" w:rsidRPr="00281D0B">
        <w:rPr>
          <w:bCs/>
          <w:szCs w:val="24"/>
        </w:rPr>
        <w:t xml:space="preserve">, </w:t>
      </w:r>
      <w:r w:rsidR="007927FC" w:rsidRPr="00281D0B">
        <w:rPr>
          <w:bCs/>
          <w:szCs w:val="24"/>
        </w:rPr>
        <w:t>Richard Leichtweis</w:t>
      </w:r>
      <w:r w:rsidR="007927FC" w:rsidRPr="00281D0B">
        <w:rPr>
          <w:szCs w:val="24"/>
        </w:rPr>
        <w:t xml:space="preserve"> (</w:t>
      </w:r>
      <w:r w:rsidR="00693601" w:rsidRPr="00281D0B">
        <w:rPr>
          <w:szCs w:val="24"/>
        </w:rPr>
        <w:t>home</w:t>
      </w:r>
      <w:r w:rsidR="007927FC" w:rsidRPr="00281D0B">
        <w:rPr>
          <w:szCs w:val="24"/>
        </w:rPr>
        <w:t xml:space="preserve">), </w:t>
      </w:r>
      <w:r w:rsidR="001F2A5B" w:rsidRPr="00281D0B">
        <w:rPr>
          <w:szCs w:val="24"/>
        </w:rPr>
        <w:t>Chris Leonard (</w:t>
      </w:r>
      <w:r w:rsidR="00461B94" w:rsidRPr="00281D0B">
        <w:rPr>
          <w:szCs w:val="24"/>
        </w:rPr>
        <w:t>office</w:t>
      </w:r>
      <w:r w:rsidR="001F2A5B" w:rsidRPr="00281D0B">
        <w:rPr>
          <w:szCs w:val="24"/>
        </w:rPr>
        <w:t>),</w:t>
      </w:r>
      <w:r w:rsidR="00267528" w:rsidRPr="00281D0B">
        <w:rPr>
          <w:szCs w:val="24"/>
        </w:rPr>
        <w:t xml:space="preserve"> </w:t>
      </w:r>
      <w:r w:rsidR="00693601" w:rsidRPr="00281D0B">
        <w:rPr>
          <w:szCs w:val="24"/>
        </w:rPr>
        <w:t xml:space="preserve">Dawn Schaefer (office), </w:t>
      </w:r>
      <w:r w:rsidR="007927FC" w:rsidRPr="00281D0B">
        <w:rPr>
          <w:bCs/>
          <w:szCs w:val="24"/>
        </w:rPr>
        <w:t xml:space="preserve">Deborah Scott (home), </w:t>
      </w:r>
      <w:r w:rsidR="00AD4F45" w:rsidRPr="00281D0B">
        <w:rPr>
          <w:bCs/>
          <w:szCs w:val="24"/>
        </w:rPr>
        <w:t>Lloyd Tucker (</w:t>
      </w:r>
      <w:r w:rsidR="00693601" w:rsidRPr="00281D0B">
        <w:rPr>
          <w:bCs/>
          <w:szCs w:val="24"/>
        </w:rPr>
        <w:t>home</w:t>
      </w:r>
      <w:r w:rsidR="00AD4F45" w:rsidRPr="00281D0B">
        <w:rPr>
          <w:bCs/>
          <w:szCs w:val="24"/>
        </w:rPr>
        <w:t>),</w:t>
      </w:r>
      <w:r w:rsidR="00AD4F45" w:rsidRPr="00281D0B">
        <w:rPr>
          <w:szCs w:val="24"/>
        </w:rPr>
        <w:t xml:space="preserve"> Nancy Vincent (</w:t>
      </w:r>
      <w:r w:rsidR="00A82483" w:rsidRPr="00281D0B">
        <w:rPr>
          <w:szCs w:val="24"/>
        </w:rPr>
        <w:t>home</w:t>
      </w:r>
      <w:r w:rsidR="00AD4F45" w:rsidRPr="00281D0B">
        <w:rPr>
          <w:szCs w:val="24"/>
        </w:rPr>
        <w:t>)</w:t>
      </w:r>
      <w:r w:rsidR="00016942" w:rsidRPr="00281D0B">
        <w:rPr>
          <w:szCs w:val="24"/>
        </w:rPr>
        <w:t>, Daryl Washington (</w:t>
      </w:r>
      <w:r w:rsidR="00693601" w:rsidRPr="00281D0B">
        <w:rPr>
          <w:szCs w:val="24"/>
        </w:rPr>
        <w:t>home</w:t>
      </w:r>
      <w:r w:rsidR="00016942" w:rsidRPr="00281D0B">
        <w:rPr>
          <w:szCs w:val="24"/>
        </w:rPr>
        <w:t>)</w:t>
      </w:r>
    </w:p>
    <w:p w14:paraId="44664A5B" w14:textId="233F61AC" w:rsidR="008A2D49" w:rsidRPr="00281D0B" w:rsidRDefault="008A2D49" w:rsidP="00FE7F7F">
      <w:pPr>
        <w:tabs>
          <w:tab w:val="left" w:pos="-1440"/>
        </w:tabs>
        <w:spacing w:line="229" w:lineRule="auto"/>
        <w:ind w:right="360"/>
        <w:rPr>
          <w:bCs/>
          <w:szCs w:val="24"/>
        </w:rPr>
      </w:pPr>
    </w:p>
    <w:p w14:paraId="4F6ED40B" w14:textId="537B7AFC" w:rsidR="009C3CA6" w:rsidRPr="00281D0B" w:rsidRDefault="008A2D49" w:rsidP="009C3CA6">
      <w:pPr>
        <w:pStyle w:val="NoSpacing"/>
        <w:rPr>
          <w:rFonts w:ascii="Times New Roman" w:hAnsi="Times New Roman" w:cs="Times New Roman"/>
          <w:bCs/>
          <w:sz w:val="24"/>
          <w:szCs w:val="24"/>
        </w:rPr>
      </w:pPr>
      <w:r w:rsidRPr="00281D0B">
        <w:rPr>
          <w:rFonts w:ascii="Times New Roman" w:hAnsi="Times New Roman" w:cs="Times New Roman"/>
          <w:b/>
          <w:sz w:val="24"/>
          <w:szCs w:val="24"/>
          <w:u w:val="single"/>
        </w:rPr>
        <w:t xml:space="preserve">Attended but not heard during roll </w:t>
      </w:r>
      <w:r w:rsidR="00AD4F45" w:rsidRPr="00281D0B">
        <w:rPr>
          <w:rFonts w:ascii="Times New Roman" w:hAnsi="Times New Roman" w:cs="Times New Roman"/>
          <w:b/>
          <w:sz w:val="24"/>
          <w:szCs w:val="24"/>
          <w:u w:val="single"/>
        </w:rPr>
        <w:t>call:</w:t>
      </w:r>
      <w:r w:rsidR="00AF5CCA" w:rsidRPr="00281D0B">
        <w:rPr>
          <w:rFonts w:ascii="Times New Roman" w:hAnsi="Times New Roman" w:cs="Times New Roman"/>
          <w:sz w:val="24"/>
          <w:szCs w:val="24"/>
        </w:rPr>
        <w:t xml:space="preserve"> </w:t>
      </w:r>
      <w:r w:rsidR="002017CF" w:rsidRPr="00281D0B">
        <w:rPr>
          <w:rFonts w:ascii="Times New Roman" w:hAnsi="Times New Roman" w:cs="Times New Roman"/>
          <w:bCs/>
          <w:szCs w:val="24"/>
        </w:rPr>
        <w:t>Annie Henderson, Rebecca Sharp</w:t>
      </w:r>
      <w:r w:rsidR="00281D0B">
        <w:rPr>
          <w:rFonts w:ascii="Times New Roman" w:hAnsi="Times New Roman" w:cs="Times New Roman"/>
          <w:bCs/>
          <w:szCs w:val="24"/>
        </w:rPr>
        <w:t>,</w:t>
      </w:r>
      <w:r w:rsidR="002017CF" w:rsidRPr="00281D0B">
        <w:rPr>
          <w:rFonts w:ascii="Times New Roman" w:hAnsi="Times New Roman" w:cs="Times New Roman"/>
          <w:szCs w:val="24"/>
        </w:rPr>
        <w:t xml:space="preserve"> Michelle Boyd</w:t>
      </w:r>
    </w:p>
    <w:p w14:paraId="5192CA71" w14:textId="69C98362" w:rsidR="008A2D49" w:rsidRPr="00281D0B" w:rsidRDefault="008A2D49" w:rsidP="00FE7F7F">
      <w:pPr>
        <w:tabs>
          <w:tab w:val="left" w:pos="-1440"/>
        </w:tabs>
        <w:spacing w:line="229" w:lineRule="auto"/>
        <w:ind w:right="360"/>
        <w:rPr>
          <w:szCs w:val="24"/>
        </w:rPr>
      </w:pPr>
    </w:p>
    <w:p w14:paraId="4D0B8967" w14:textId="59AB60AD" w:rsidR="00FE7F7F" w:rsidRPr="00281D0B" w:rsidRDefault="00FE7F7F" w:rsidP="00FE7F7F">
      <w:pPr>
        <w:pStyle w:val="NoSpacing"/>
        <w:rPr>
          <w:rFonts w:ascii="Times New Roman" w:hAnsi="Times New Roman" w:cs="Times New Roman"/>
          <w:sz w:val="24"/>
          <w:szCs w:val="24"/>
        </w:rPr>
      </w:pPr>
      <w:r w:rsidRPr="00281D0B">
        <w:rPr>
          <w:rFonts w:ascii="Times New Roman" w:hAnsi="Times New Roman" w:cs="Times New Roman"/>
          <w:b/>
          <w:bCs/>
          <w:sz w:val="24"/>
          <w:szCs w:val="24"/>
          <w:u w:val="single"/>
        </w:rPr>
        <w:t>Absent:</w:t>
      </w:r>
      <w:r w:rsidR="005B3106" w:rsidRPr="00281D0B">
        <w:rPr>
          <w:rFonts w:ascii="Times New Roman" w:hAnsi="Times New Roman" w:cs="Times New Roman"/>
          <w:b/>
          <w:bCs/>
          <w:sz w:val="24"/>
          <w:szCs w:val="24"/>
        </w:rPr>
        <w:t xml:space="preserve"> </w:t>
      </w:r>
      <w:r w:rsidR="005B3106" w:rsidRPr="00281D0B">
        <w:rPr>
          <w:rFonts w:ascii="Times New Roman" w:hAnsi="Times New Roman" w:cs="Times New Roman"/>
          <w:sz w:val="24"/>
          <w:szCs w:val="24"/>
        </w:rPr>
        <w:t>Gloria Addo-Ayensu</w:t>
      </w:r>
      <w:r w:rsidR="00281D0B">
        <w:rPr>
          <w:rFonts w:ascii="Times New Roman" w:hAnsi="Times New Roman" w:cs="Times New Roman"/>
          <w:sz w:val="24"/>
          <w:szCs w:val="24"/>
        </w:rPr>
        <w:t>,</w:t>
      </w:r>
      <w:r w:rsidR="00693601" w:rsidRPr="00281D0B">
        <w:rPr>
          <w:rFonts w:ascii="Times New Roman" w:hAnsi="Times New Roman" w:cs="Times New Roman"/>
          <w:szCs w:val="24"/>
        </w:rPr>
        <w:t xml:space="preserve"> Staci Alexander</w:t>
      </w:r>
      <w:r w:rsidR="00281D0B">
        <w:rPr>
          <w:rFonts w:ascii="Times New Roman" w:hAnsi="Times New Roman" w:cs="Times New Roman"/>
          <w:szCs w:val="24"/>
        </w:rPr>
        <w:t>,</w:t>
      </w:r>
      <w:r w:rsidR="00693601" w:rsidRPr="00281D0B">
        <w:rPr>
          <w:rFonts w:ascii="Times New Roman" w:hAnsi="Times New Roman" w:cs="Times New Roman"/>
          <w:szCs w:val="24"/>
        </w:rPr>
        <w:t xml:space="preserve"> Deb Evans</w:t>
      </w:r>
      <w:r w:rsidR="00281D0B">
        <w:rPr>
          <w:rFonts w:ascii="Times New Roman" w:hAnsi="Times New Roman" w:cs="Times New Roman"/>
          <w:szCs w:val="24"/>
        </w:rPr>
        <w:t>,</w:t>
      </w:r>
      <w:r w:rsidR="00693601" w:rsidRPr="00281D0B">
        <w:rPr>
          <w:rFonts w:ascii="Times New Roman" w:hAnsi="Times New Roman" w:cs="Times New Roman"/>
          <w:szCs w:val="24"/>
        </w:rPr>
        <w:t xml:space="preserve"> Cristy Gallagher,</w:t>
      </w:r>
      <w:r w:rsidR="00693601" w:rsidRPr="00281D0B">
        <w:rPr>
          <w:rFonts w:ascii="Times New Roman" w:hAnsi="Times New Roman" w:cs="Times New Roman"/>
          <w:bCs/>
          <w:szCs w:val="24"/>
        </w:rPr>
        <w:t xml:space="preserve"> Michael Lane </w:t>
      </w:r>
    </w:p>
    <w:p w14:paraId="4AF5C30F" w14:textId="77777777" w:rsidR="00024298" w:rsidRPr="00281D0B" w:rsidRDefault="00024298" w:rsidP="00FE7F7F">
      <w:pPr>
        <w:pStyle w:val="NoSpacing"/>
        <w:rPr>
          <w:rFonts w:ascii="Times New Roman" w:hAnsi="Times New Roman" w:cs="Times New Roman"/>
          <w:b/>
          <w:sz w:val="24"/>
          <w:szCs w:val="24"/>
          <w:u w:val="single"/>
        </w:rPr>
      </w:pPr>
    </w:p>
    <w:p w14:paraId="6374A878" w14:textId="5EE9B54A" w:rsidR="00FE7F7F" w:rsidRPr="00281D0B" w:rsidRDefault="00002623" w:rsidP="00FE7F7F">
      <w:pPr>
        <w:pStyle w:val="NoSpacing"/>
        <w:rPr>
          <w:rFonts w:ascii="Times New Roman" w:hAnsi="Times New Roman" w:cs="Times New Roman"/>
          <w:bCs/>
          <w:sz w:val="24"/>
          <w:szCs w:val="24"/>
        </w:rPr>
      </w:pPr>
      <w:r w:rsidRPr="00281D0B">
        <w:rPr>
          <w:rFonts w:ascii="Times New Roman" w:hAnsi="Times New Roman" w:cs="Times New Roman"/>
          <w:b/>
          <w:sz w:val="24"/>
          <w:szCs w:val="24"/>
          <w:u w:val="single"/>
        </w:rPr>
        <w:t xml:space="preserve">HMF </w:t>
      </w:r>
      <w:r w:rsidR="00FE7F7F" w:rsidRPr="00281D0B">
        <w:rPr>
          <w:rFonts w:ascii="Times New Roman" w:hAnsi="Times New Roman" w:cs="Times New Roman"/>
          <w:b/>
          <w:sz w:val="24"/>
          <w:szCs w:val="24"/>
          <w:u w:val="single"/>
        </w:rPr>
        <w:t>Attendees:</w:t>
      </w:r>
      <w:r w:rsidR="00FE7F7F" w:rsidRPr="00281D0B">
        <w:rPr>
          <w:rFonts w:ascii="Times New Roman" w:hAnsi="Times New Roman" w:cs="Times New Roman"/>
          <w:b/>
          <w:sz w:val="24"/>
          <w:szCs w:val="24"/>
        </w:rPr>
        <w:t xml:space="preserve">  </w:t>
      </w:r>
      <w:r w:rsidR="00FE7F7F" w:rsidRPr="00281D0B">
        <w:rPr>
          <w:rFonts w:ascii="Times New Roman" w:hAnsi="Times New Roman" w:cs="Times New Roman"/>
          <w:bCs/>
          <w:sz w:val="24"/>
          <w:szCs w:val="24"/>
        </w:rPr>
        <w:t xml:space="preserve">Peter Steinberg, </w:t>
      </w:r>
      <w:r w:rsidR="00461B94" w:rsidRPr="00281D0B">
        <w:rPr>
          <w:rFonts w:ascii="Times New Roman" w:hAnsi="Times New Roman" w:cs="Times New Roman"/>
          <w:bCs/>
          <w:sz w:val="24"/>
          <w:szCs w:val="24"/>
        </w:rPr>
        <w:t>Tracy Davis</w:t>
      </w:r>
      <w:r w:rsidR="00024298" w:rsidRPr="00281D0B">
        <w:rPr>
          <w:rFonts w:ascii="Times New Roman" w:hAnsi="Times New Roman" w:cs="Times New Roman"/>
          <w:bCs/>
          <w:sz w:val="24"/>
          <w:szCs w:val="24"/>
        </w:rPr>
        <w:t>, Desiree Gordon</w:t>
      </w:r>
      <w:r w:rsidR="00693601" w:rsidRPr="00281D0B">
        <w:rPr>
          <w:rFonts w:ascii="Times New Roman" w:hAnsi="Times New Roman" w:cs="Times New Roman"/>
          <w:bCs/>
          <w:sz w:val="24"/>
          <w:szCs w:val="24"/>
        </w:rPr>
        <w:t>, Jim Gillespie</w:t>
      </w:r>
    </w:p>
    <w:p w14:paraId="3633EE27" w14:textId="688DD6EE" w:rsidR="00002623" w:rsidRPr="00281D0B" w:rsidRDefault="00002623" w:rsidP="00FE7F7F">
      <w:pPr>
        <w:pStyle w:val="NoSpacing"/>
        <w:rPr>
          <w:rFonts w:ascii="Times New Roman" w:hAnsi="Times New Roman" w:cs="Times New Roman"/>
          <w:bCs/>
          <w:sz w:val="24"/>
          <w:szCs w:val="24"/>
        </w:rPr>
      </w:pPr>
    </w:p>
    <w:p w14:paraId="691B2891" w14:textId="6352271B" w:rsidR="0064551C" w:rsidRPr="00281D0B" w:rsidRDefault="00002623" w:rsidP="0064551C">
      <w:pPr>
        <w:rPr>
          <w:szCs w:val="24"/>
        </w:rPr>
      </w:pPr>
      <w:r w:rsidRPr="00281D0B">
        <w:rPr>
          <w:b/>
          <w:szCs w:val="24"/>
          <w:u w:val="single"/>
        </w:rPr>
        <w:t>CSA Management Team Attendees:</w:t>
      </w:r>
      <w:r w:rsidR="0064551C" w:rsidRPr="00281D0B">
        <w:rPr>
          <w:b/>
          <w:szCs w:val="24"/>
        </w:rPr>
        <w:t xml:space="preserve"> </w:t>
      </w:r>
      <w:r w:rsidR="00693601" w:rsidRPr="00281D0B">
        <w:rPr>
          <w:b/>
          <w:szCs w:val="24"/>
        </w:rPr>
        <w:t xml:space="preserve"> </w:t>
      </w:r>
      <w:r w:rsidR="00693601" w:rsidRPr="00281D0B">
        <w:rPr>
          <w:szCs w:val="24"/>
        </w:rPr>
        <w:t>Kelly Conn-Reda</w:t>
      </w:r>
      <w:r w:rsidR="0064551C" w:rsidRPr="00281D0B">
        <w:rPr>
          <w:szCs w:val="24"/>
        </w:rPr>
        <w:t xml:space="preserve">, Xu Han, </w:t>
      </w:r>
      <w:r w:rsidR="00267528" w:rsidRPr="00281D0B">
        <w:rPr>
          <w:szCs w:val="24"/>
        </w:rPr>
        <w:t>Tim Elcesser</w:t>
      </w:r>
      <w:r w:rsidR="00510D4B" w:rsidRPr="00281D0B">
        <w:rPr>
          <w:szCs w:val="24"/>
        </w:rPr>
        <w:t>, Barbara Martinez</w:t>
      </w:r>
      <w:r w:rsidR="004655C4" w:rsidRPr="00281D0B">
        <w:rPr>
          <w:szCs w:val="24"/>
        </w:rPr>
        <w:t>, Terri Byers</w:t>
      </w:r>
      <w:r w:rsidR="00A82483" w:rsidRPr="00281D0B">
        <w:rPr>
          <w:szCs w:val="24"/>
        </w:rPr>
        <w:t>, Jessica Jackson, Tim Elcesser</w:t>
      </w:r>
      <w:r w:rsidR="00621BA5" w:rsidRPr="00281D0B">
        <w:rPr>
          <w:szCs w:val="24"/>
        </w:rPr>
        <w:t>, Barbara Martinez</w:t>
      </w:r>
      <w:r w:rsidR="00693601" w:rsidRPr="00281D0B">
        <w:rPr>
          <w:szCs w:val="24"/>
        </w:rPr>
        <w:t>, Julie Bowman</w:t>
      </w:r>
      <w:r w:rsidR="002017CF" w:rsidRPr="00281D0B">
        <w:rPr>
          <w:szCs w:val="24"/>
        </w:rPr>
        <w:t>, Jesse Ellis</w:t>
      </w:r>
      <w:r w:rsidR="00131E47">
        <w:rPr>
          <w:szCs w:val="24"/>
        </w:rPr>
        <w:t>, Matt Thompson</w:t>
      </w:r>
    </w:p>
    <w:p w14:paraId="0D6FFAF5" w14:textId="77777777" w:rsidR="00FE7F7F" w:rsidRPr="00281D0B" w:rsidRDefault="00FE7F7F" w:rsidP="00FE7F7F">
      <w:pPr>
        <w:pStyle w:val="NoSpacing"/>
        <w:rPr>
          <w:rFonts w:ascii="Times New Roman" w:hAnsi="Times New Roman" w:cs="Times New Roman"/>
          <w:bCs/>
          <w:sz w:val="24"/>
          <w:szCs w:val="24"/>
        </w:rPr>
      </w:pPr>
    </w:p>
    <w:p w14:paraId="1BFB4A0B" w14:textId="6B7576C5" w:rsidR="00FE7F7F" w:rsidRPr="00281D0B" w:rsidRDefault="00FE7F7F" w:rsidP="00FE7F7F">
      <w:pPr>
        <w:pStyle w:val="NoSpacing"/>
        <w:rPr>
          <w:rFonts w:ascii="Times New Roman" w:hAnsi="Times New Roman" w:cs="Times New Roman"/>
          <w:bCs/>
          <w:sz w:val="24"/>
          <w:szCs w:val="24"/>
        </w:rPr>
      </w:pPr>
      <w:r w:rsidRPr="00281D0B">
        <w:rPr>
          <w:rFonts w:ascii="Times New Roman" w:hAnsi="Times New Roman" w:cs="Times New Roman"/>
          <w:b/>
          <w:sz w:val="24"/>
          <w:szCs w:val="24"/>
          <w:u w:val="single"/>
        </w:rPr>
        <w:t>Stakeholders and CSA Program Staff Present:</w:t>
      </w:r>
      <w:r w:rsidRPr="00281D0B">
        <w:rPr>
          <w:rFonts w:ascii="Times New Roman" w:hAnsi="Times New Roman" w:cs="Times New Roman"/>
          <w:b/>
          <w:sz w:val="24"/>
          <w:szCs w:val="24"/>
        </w:rPr>
        <w:t xml:space="preserve"> </w:t>
      </w:r>
      <w:r w:rsidRPr="00281D0B">
        <w:rPr>
          <w:rFonts w:ascii="Times New Roman" w:hAnsi="Times New Roman" w:cs="Times New Roman"/>
          <w:bCs/>
          <w:sz w:val="24"/>
          <w:szCs w:val="24"/>
        </w:rPr>
        <w:t xml:space="preserve">Janet Bessmer, Patricia Arriaza, Sarah Young, Samira Hotochin, </w:t>
      </w:r>
      <w:r w:rsidR="000911E6" w:rsidRPr="00281D0B">
        <w:rPr>
          <w:rFonts w:ascii="Times New Roman" w:hAnsi="Times New Roman" w:cs="Times New Roman"/>
          <w:bCs/>
          <w:sz w:val="24"/>
          <w:szCs w:val="24"/>
        </w:rPr>
        <w:t>Xu Han</w:t>
      </w:r>
      <w:r w:rsidR="00211ACA" w:rsidRPr="00281D0B">
        <w:rPr>
          <w:rFonts w:ascii="Times New Roman" w:hAnsi="Times New Roman" w:cs="Times New Roman"/>
          <w:bCs/>
          <w:sz w:val="24"/>
          <w:szCs w:val="24"/>
        </w:rPr>
        <w:t xml:space="preserve">, </w:t>
      </w:r>
      <w:r w:rsidR="002A385D" w:rsidRPr="00281D0B">
        <w:rPr>
          <w:rFonts w:ascii="Times New Roman" w:hAnsi="Times New Roman" w:cs="Times New Roman"/>
          <w:bCs/>
          <w:sz w:val="24"/>
          <w:szCs w:val="24"/>
        </w:rPr>
        <w:t>Kristina Kallini</w:t>
      </w:r>
      <w:r w:rsidR="0044462D" w:rsidRPr="00281D0B">
        <w:rPr>
          <w:rFonts w:ascii="Times New Roman" w:hAnsi="Times New Roman" w:cs="Times New Roman"/>
          <w:bCs/>
          <w:sz w:val="24"/>
          <w:szCs w:val="24"/>
        </w:rPr>
        <w:t>,</w:t>
      </w:r>
      <w:r w:rsidR="00461B94" w:rsidRPr="00281D0B">
        <w:rPr>
          <w:rFonts w:ascii="Times New Roman" w:hAnsi="Times New Roman" w:cs="Times New Roman"/>
          <w:bCs/>
          <w:sz w:val="24"/>
          <w:szCs w:val="24"/>
        </w:rPr>
        <w:t xml:space="preserve"> </w:t>
      </w:r>
      <w:r w:rsidR="0044462D" w:rsidRPr="00281D0B">
        <w:rPr>
          <w:rFonts w:ascii="Times New Roman" w:hAnsi="Times New Roman" w:cs="Times New Roman"/>
          <w:bCs/>
          <w:sz w:val="24"/>
          <w:szCs w:val="24"/>
        </w:rPr>
        <w:t>Chris Metzbower</w:t>
      </w:r>
      <w:r w:rsidR="00267528" w:rsidRPr="00281D0B">
        <w:rPr>
          <w:rFonts w:ascii="Times New Roman" w:hAnsi="Times New Roman" w:cs="Times New Roman"/>
          <w:bCs/>
          <w:sz w:val="24"/>
          <w:szCs w:val="24"/>
        </w:rPr>
        <w:t xml:space="preserve">, </w:t>
      </w:r>
      <w:r w:rsidR="00FE2886" w:rsidRPr="00281D0B">
        <w:rPr>
          <w:rFonts w:ascii="Times New Roman" w:hAnsi="Times New Roman" w:cs="Times New Roman"/>
          <w:bCs/>
          <w:sz w:val="24"/>
          <w:szCs w:val="24"/>
        </w:rPr>
        <w:t>Muhamm</w:t>
      </w:r>
      <w:r w:rsidR="00B66A0E" w:rsidRPr="00281D0B">
        <w:rPr>
          <w:rFonts w:ascii="Times New Roman" w:hAnsi="Times New Roman" w:cs="Times New Roman"/>
          <w:bCs/>
          <w:sz w:val="24"/>
          <w:szCs w:val="24"/>
        </w:rPr>
        <w:t>a</w:t>
      </w:r>
      <w:r w:rsidR="00FE2886" w:rsidRPr="00281D0B">
        <w:rPr>
          <w:rFonts w:ascii="Times New Roman" w:hAnsi="Times New Roman" w:cs="Times New Roman"/>
          <w:bCs/>
          <w:sz w:val="24"/>
          <w:szCs w:val="24"/>
        </w:rPr>
        <w:t>d “</w:t>
      </w:r>
      <w:r w:rsidR="005735DA" w:rsidRPr="00281D0B">
        <w:rPr>
          <w:rFonts w:ascii="Times New Roman" w:hAnsi="Times New Roman" w:cs="Times New Roman"/>
          <w:szCs w:val="24"/>
        </w:rPr>
        <w:t>Usman</w:t>
      </w:r>
      <w:r w:rsidR="00FE2886" w:rsidRPr="00281D0B">
        <w:rPr>
          <w:rFonts w:ascii="Times New Roman" w:hAnsi="Times New Roman" w:cs="Times New Roman"/>
          <w:szCs w:val="24"/>
        </w:rPr>
        <w:t>”</w:t>
      </w:r>
      <w:r w:rsidR="00B66A0E" w:rsidRPr="00281D0B">
        <w:rPr>
          <w:rFonts w:ascii="Times New Roman" w:hAnsi="Times New Roman" w:cs="Times New Roman"/>
          <w:szCs w:val="24"/>
        </w:rPr>
        <w:t xml:space="preserve"> </w:t>
      </w:r>
      <w:r w:rsidR="005735DA" w:rsidRPr="00281D0B">
        <w:rPr>
          <w:rFonts w:ascii="Times New Roman" w:hAnsi="Times New Roman" w:cs="Times New Roman"/>
          <w:szCs w:val="24"/>
        </w:rPr>
        <w:t>Saeed</w:t>
      </w:r>
      <w:r w:rsidR="005735DA" w:rsidRPr="00281D0B">
        <w:rPr>
          <w:rFonts w:ascii="Times New Roman" w:hAnsi="Times New Roman" w:cs="Times New Roman"/>
          <w:bCs/>
          <w:sz w:val="24"/>
          <w:szCs w:val="24"/>
        </w:rPr>
        <w:t xml:space="preserve">, </w:t>
      </w:r>
      <w:r w:rsidR="004655C4" w:rsidRPr="00281D0B">
        <w:rPr>
          <w:rFonts w:ascii="Times New Roman" w:hAnsi="Times New Roman" w:cs="Times New Roman"/>
          <w:bCs/>
          <w:sz w:val="24"/>
          <w:szCs w:val="24"/>
        </w:rPr>
        <w:t>Jeanne Veraska</w:t>
      </w:r>
      <w:r w:rsidR="009C57EC" w:rsidRPr="00281D0B">
        <w:rPr>
          <w:rFonts w:ascii="Times New Roman" w:hAnsi="Times New Roman" w:cs="Times New Roman"/>
          <w:bCs/>
          <w:sz w:val="24"/>
          <w:szCs w:val="24"/>
        </w:rPr>
        <w:t>,</w:t>
      </w:r>
      <w:r w:rsidR="002017CF" w:rsidRPr="00281D0B">
        <w:rPr>
          <w:rFonts w:ascii="Times New Roman" w:hAnsi="Times New Roman" w:cs="Times New Roman"/>
          <w:bCs/>
          <w:sz w:val="24"/>
          <w:szCs w:val="24"/>
        </w:rPr>
        <w:t xml:space="preserve"> Shana Martins, Lisa Morton</w:t>
      </w:r>
    </w:p>
    <w:p w14:paraId="530CD42D" w14:textId="2E34B4B1" w:rsidR="00466F1F" w:rsidRPr="00281D0B" w:rsidRDefault="00466F1F" w:rsidP="00FE7F7F">
      <w:pPr>
        <w:pStyle w:val="NoSpacing"/>
        <w:rPr>
          <w:rFonts w:ascii="Times New Roman" w:hAnsi="Times New Roman" w:cs="Times New Roman"/>
          <w:bCs/>
          <w:sz w:val="24"/>
          <w:szCs w:val="24"/>
        </w:rPr>
      </w:pPr>
    </w:p>
    <w:p w14:paraId="4833E0CF" w14:textId="69EFD7DB" w:rsidR="00466F1F" w:rsidRPr="00281D0B" w:rsidRDefault="00466F1F" w:rsidP="00466F1F">
      <w:pPr>
        <w:tabs>
          <w:tab w:val="left" w:pos="-1440"/>
        </w:tabs>
        <w:spacing w:line="229" w:lineRule="auto"/>
        <w:ind w:right="360"/>
        <w:rPr>
          <w:b/>
          <w:szCs w:val="24"/>
          <w:u w:val="single"/>
        </w:rPr>
      </w:pPr>
      <w:r w:rsidRPr="00281D0B">
        <w:rPr>
          <w:b/>
          <w:szCs w:val="24"/>
          <w:u w:val="single"/>
        </w:rPr>
        <w:t>FOIA Related Motions:</w:t>
      </w:r>
    </w:p>
    <w:p w14:paraId="3704A4D2" w14:textId="77777777" w:rsidR="00466F1F" w:rsidRPr="009C3CA6" w:rsidRDefault="00466F1F" w:rsidP="00FE7F7F">
      <w:pPr>
        <w:pStyle w:val="NoSpacing"/>
        <w:rPr>
          <w:rFonts w:ascii="Times New Roman" w:hAnsi="Times New Roman" w:cs="Times New Roman"/>
          <w:bCs/>
          <w:sz w:val="24"/>
          <w:szCs w:val="24"/>
        </w:rPr>
      </w:pPr>
    </w:p>
    <w:p w14:paraId="5876B19B" w14:textId="77777777" w:rsidR="00023A77" w:rsidRPr="009C3CA6" w:rsidRDefault="00466F1F" w:rsidP="00FE7F7F">
      <w:pPr>
        <w:pStyle w:val="NoSpacing"/>
        <w:rPr>
          <w:rFonts w:ascii="Times New Roman" w:hAnsi="Times New Roman" w:cs="Times New Roman"/>
          <w:sz w:val="24"/>
          <w:szCs w:val="24"/>
        </w:rPr>
      </w:pPr>
      <w:r w:rsidRPr="009C3CA6">
        <w:rPr>
          <w:rFonts w:ascii="Times New Roman" w:hAnsi="Times New Roman" w:cs="Times New Roman"/>
          <w:sz w:val="24"/>
          <w:szCs w:val="24"/>
        </w:rPr>
        <w:t xml:space="preserve">I move that each member’s voice may be adequately heard by each other member of this CPMT. </w:t>
      </w:r>
    </w:p>
    <w:p w14:paraId="4B28A20B" w14:textId="52998B9F" w:rsidR="00466F1F" w:rsidRPr="009C3CA6" w:rsidRDefault="00023A77" w:rsidP="00FE7F7F">
      <w:pPr>
        <w:pStyle w:val="NoSpacing"/>
        <w:rPr>
          <w:rFonts w:ascii="Times New Roman" w:hAnsi="Times New Roman" w:cs="Times New Roman"/>
          <w:i/>
          <w:iCs/>
          <w:sz w:val="24"/>
          <w:szCs w:val="24"/>
        </w:rPr>
      </w:pPr>
      <w:r w:rsidRPr="009C3CA6">
        <w:rPr>
          <w:rFonts w:ascii="Times New Roman" w:hAnsi="Times New Roman" w:cs="Times New Roman"/>
          <w:i/>
          <w:iCs/>
          <w:sz w:val="24"/>
          <w:szCs w:val="24"/>
        </w:rPr>
        <w:t>Motion made by</w:t>
      </w:r>
      <w:r w:rsidR="00693601">
        <w:rPr>
          <w:rFonts w:ascii="Times New Roman" w:hAnsi="Times New Roman" w:cs="Times New Roman"/>
          <w:i/>
          <w:iCs/>
          <w:sz w:val="24"/>
          <w:szCs w:val="24"/>
        </w:rPr>
        <w:t xml:space="preserve"> Chris Leonard</w:t>
      </w:r>
      <w:r w:rsidR="003504EA" w:rsidRPr="009C3CA6">
        <w:rPr>
          <w:rFonts w:ascii="Times New Roman" w:hAnsi="Times New Roman" w:cs="Times New Roman"/>
          <w:i/>
          <w:iCs/>
          <w:sz w:val="24"/>
          <w:szCs w:val="24"/>
        </w:rPr>
        <w:t>;</w:t>
      </w:r>
      <w:r w:rsidR="007426CE">
        <w:rPr>
          <w:rFonts w:ascii="Times New Roman" w:hAnsi="Times New Roman" w:cs="Times New Roman"/>
          <w:i/>
          <w:iCs/>
          <w:sz w:val="24"/>
          <w:szCs w:val="24"/>
        </w:rPr>
        <w:t xml:space="preserve"> second by</w:t>
      </w:r>
      <w:r w:rsidR="00693601">
        <w:rPr>
          <w:rFonts w:ascii="Times New Roman" w:hAnsi="Times New Roman" w:cs="Times New Roman"/>
          <w:i/>
          <w:iCs/>
          <w:sz w:val="24"/>
          <w:szCs w:val="24"/>
        </w:rPr>
        <w:t xml:space="preserve"> Lesley Abashian</w:t>
      </w:r>
      <w:r w:rsidR="004655C4">
        <w:rPr>
          <w:rFonts w:ascii="Times New Roman" w:hAnsi="Times New Roman" w:cs="Times New Roman"/>
          <w:i/>
          <w:iCs/>
          <w:sz w:val="24"/>
          <w:szCs w:val="24"/>
        </w:rPr>
        <w:t>;</w:t>
      </w:r>
      <w:r w:rsidR="00833FFB" w:rsidRPr="009C3CA6">
        <w:rPr>
          <w:rFonts w:ascii="Times New Roman" w:hAnsi="Times New Roman" w:cs="Times New Roman"/>
          <w:i/>
          <w:iCs/>
          <w:sz w:val="24"/>
          <w:szCs w:val="24"/>
        </w:rPr>
        <w:t xml:space="preserve"> </w:t>
      </w:r>
      <w:r w:rsidRPr="009C3CA6">
        <w:rPr>
          <w:rFonts w:ascii="Times New Roman" w:hAnsi="Times New Roman" w:cs="Times New Roman"/>
          <w:i/>
          <w:iCs/>
          <w:sz w:val="24"/>
          <w:szCs w:val="24"/>
        </w:rPr>
        <w:t>a</w:t>
      </w:r>
      <w:r w:rsidR="00466F1F" w:rsidRPr="009C3CA6">
        <w:rPr>
          <w:rFonts w:ascii="Times New Roman" w:hAnsi="Times New Roman" w:cs="Times New Roman"/>
          <w:i/>
          <w:iCs/>
          <w:sz w:val="24"/>
          <w:szCs w:val="24"/>
        </w:rPr>
        <w:t xml:space="preserve">ll members </w:t>
      </w:r>
      <w:r w:rsidR="002943AC" w:rsidRPr="009C3CA6">
        <w:rPr>
          <w:rFonts w:ascii="Times New Roman" w:hAnsi="Times New Roman" w:cs="Times New Roman"/>
          <w:i/>
          <w:iCs/>
          <w:sz w:val="24"/>
          <w:szCs w:val="24"/>
        </w:rPr>
        <w:t>agree,</w:t>
      </w:r>
      <w:r w:rsidR="00A73645" w:rsidRPr="009C3CA6">
        <w:rPr>
          <w:rFonts w:ascii="Times New Roman" w:hAnsi="Times New Roman" w:cs="Times New Roman"/>
          <w:i/>
          <w:iCs/>
          <w:sz w:val="24"/>
          <w:szCs w:val="24"/>
        </w:rPr>
        <w:t xml:space="preserve"> motion carries</w:t>
      </w:r>
      <w:r w:rsidRPr="009C3CA6">
        <w:rPr>
          <w:rFonts w:ascii="Times New Roman" w:hAnsi="Times New Roman" w:cs="Times New Roman"/>
          <w:i/>
          <w:iCs/>
          <w:sz w:val="24"/>
          <w:szCs w:val="24"/>
        </w:rPr>
        <w:t>.</w:t>
      </w:r>
    </w:p>
    <w:p w14:paraId="767E2695" w14:textId="609B263A" w:rsidR="00466F1F" w:rsidRPr="009C3CA6" w:rsidRDefault="00466F1F" w:rsidP="00FE7F7F">
      <w:pPr>
        <w:pStyle w:val="NoSpacing"/>
        <w:rPr>
          <w:rFonts w:ascii="Times New Roman" w:hAnsi="Times New Roman" w:cs="Times New Roman"/>
          <w:sz w:val="24"/>
          <w:szCs w:val="24"/>
        </w:rPr>
      </w:pPr>
    </w:p>
    <w:p w14:paraId="64B6A4CC" w14:textId="20783819" w:rsidR="00466F1F" w:rsidRPr="009C3CA6" w:rsidRDefault="00466F1F" w:rsidP="00466F1F">
      <w:pPr>
        <w:pStyle w:val="ListParagraph"/>
        <w:ind w:left="0"/>
        <w:rPr>
          <w:szCs w:val="24"/>
        </w:rPr>
      </w:pPr>
      <w:r w:rsidRPr="009C3CA6">
        <w:rPr>
          <w:szCs w:val="24"/>
        </w:rPr>
        <w:t>Second, having established that each member’s voice may be heard by every other member, we must next establish the nature of the emergency that compels these emergency procedures, the fact that we are meeting electronically, what type of electronic communication is being used, and how we have arranged for public access to this meeting.</w:t>
      </w:r>
    </w:p>
    <w:p w14:paraId="4DDD03B2" w14:textId="77777777" w:rsidR="00466F1F" w:rsidRPr="009C3CA6" w:rsidRDefault="00466F1F" w:rsidP="00466F1F">
      <w:pPr>
        <w:rPr>
          <w:szCs w:val="24"/>
        </w:rPr>
      </w:pPr>
    </w:p>
    <w:p w14:paraId="13E79A16" w14:textId="40ECB057" w:rsidR="00EF2D20" w:rsidRPr="009C3CA6" w:rsidRDefault="00755DB6" w:rsidP="00EF2D20">
      <w:pPr>
        <w:rPr>
          <w:szCs w:val="24"/>
        </w:rPr>
      </w:pPr>
      <w:r w:rsidRPr="009C3CA6">
        <w:rPr>
          <w:szCs w:val="24"/>
        </w:rPr>
        <w:t xml:space="preserve">State of Emergency caused by the COVID-19 pandemic makes it unsafe for this CPMT to physically assemble and unsafe for the public to physically attend any such meeting, and that as such, FOIA’s usual procedures, which require the physical assembly of this CPMT and the physical presence of the public, cannot be implemented safely or practically. I further move that this CPMT may conduct this meeting electronically through a dedicated Zoom conferencing line, </w:t>
      </w:r>
      <w:r w:rsidR="00EF2D20" w:rsidRPr="009C3CA6">
        <w:rPr>
          <w:szCs w:val="24"/>
        </w:rPr>
        <w:t>and that the public may access this meeting by calling Toll Free Call In: 1 888 270 9936 Participant access code: 562732.  It is so moved.</w:t>
      </w:r>
    </w:p>
    <w:p w14:paraId="01A4BD7D" w14:textId="01585D50" w:rsidR="00466F1F" w:rsidRPr="009C3CA6" w:rsidRDefault="00023A77" w:rsidP="00466F1F">
      <w:pPr>
        <w:pStyle w:val="ListParagraph"/>
        <w:ind w:left="0"/>
        <w:rPr>
          <w:i/>
          <w:iCs/>
          <w:szCs w:val="24"/>
        </w:rPr>
      </w:pPr>
      <w:r w:rsidRPr="009C3CA6">
        <w:rPr>
          <w:i/>
          <w:iCs/>
          <w:szCs w:val="24"/>
        </w:rPr>
        <w:t>Motion made by</w:t>
      </w:r>
      <w:r w:rsidR="00EF2D20" w:rsidRPr="009C3CA6">
        <w:rPr>
          <w:i/>
          <w:iCs/>
          <w:szCs w:val="24"/>
        </w:rPr>
        <w:t xml:space="preserve"> Chris Leonard</w:t>
      </w:r>
      <w:r w:rsidRPr="009C3CA6">
        <w:rPr>
          <w:i/>
          <w:iCs/>
          <w:szCs w:val="24"/>
        </w:rPr>
        <w:t>; s</w:t>
      </w:r>
      <w:r w:rsidR="00466F1F" w:rsidRPr="009C3CA6">
        <w:rPr>
          <w:i/>
          <w:iCs/>
          <w:szCs w:val="24"/>
        </w:rPr>
        <w:t>econded by</w:t>
      </w:r>
      <w:r w:rsidR="009D0BD0">
        <w:rPr>
          <w:i/>
          <w:iCs/>
          <w:szCs w:val="24"/>
        </w:rPr>
        <w:t xml:space="preserve"> </w:t>
      </w:r>
      <w:r w:rsidR="00693601">
        <w:rPr>
          <w:i/>
          <w:iCs/>
          <w:szCs w:val="24"/>
        </w:rPr>
        <w:t>Bob Bermingham</w:t>
      </w:r>
      <w:r w:rsidR="002943AC" w:rsidRPr="009C3CA6">
        <w:rPr>
          <w:i/>
          <w:iCs/>
          <w:szCs w:val="24"/>
        </w:rPr>
        <w:t>; a</w:t>
      </w:r>
      <w:r w:rsidR="00466F1F" w:rsidRPr="009C3CA6">
        <w:rPr>
          <w:i/>
          <w:iCs/>
          <w:szCs w:val="24"/>
        </w:rPr>
        <w:t>ll members ag</w:t>
      </w:r>
      <w:r w:rsidR="00A73645" w:rsidRPr="009C3CA6">
        <w:rPr>
          <w:i/>
          <w:iCs/>
          <w:szCs w:val="24"/>
        </w:rPr>
        <w:t>ree</w:t>
      </w:r>
      <w:r w:rsidRPr="009C3CA6">
        <w:rPr>
          <w:i/>
          <w:iCs/>
          <w:szCs w:val="24"/>
        </w:rPr>
        <w:t>,</w:t>
      </w:r>
      <w:r w:rsidR="002943AC" w:rsidRPr="009C3CA6">
        <w:rPr>
          <w:i/>
          <w:iCs/>
          <w:szCs w:val="24"/>
        </w:rPr>
        <w:t xml:space="preserve"> m</w:t>
      </w:r>
      <w:r w:rsidR="00A73645" w:rsidRPr="009C3CA6">
        <w:rPr>
          <w:i/>
          <w:iCs/>
          <w:szCs w:val="24"/>
        </w:rPr>
        <w:t>otion carries</w:t>
      </w:r>
      <w:r w:rsidR="00BB1156" w:rsidRPr="009C3CA6">
        <w:rPr>
          <w:i/>
          <w:iCs/>
          <w:szCs w:val="24"/>
        </w:rPr>
        <w:t>.</w:t>
      </w:r>
    </w:p>
    <w:p w14:paraId="3B1661E7" w14:textId="4A31C0FE" w:rsidR="00466F1F" w:rsidRPr="009C3CA6" w:rsidRDefault="00466F1F" w:rsidP="00FE7F7F">
      <w:pPr>
        <w:pStyle w:val="NoSpacing"/>
        <w:rPr>
          <w:rFonts w:ascii="Times New Roman" w:hAnsi="Times New Roman" w:cs="Times New Roman"/>
          <w:b/>
          <w:sz w:val="24"/>
          <w:szCs w:val="24"/>
        </w:rPr>
      </w:pPr>
    </w:p>
    <w:p w14:paraId="71C5ADA2" w14:textId="428E8E66" w:rsidR="00466F1F" w:rsidRPr="009C3CA6" w:rsidRDefault="00466F1F" w:rsidP="00FE7F7F">
      <w:pPr>
        <w:pStyle w:val="NoSpacing"/>
        <w:rPr>
          <w:rFonts w:ascii="Times New Roman" w:hAnsi="Times New Roman" w:cs="Times New Roman"/>
          <w:sz w:val="24"/>
          <w:szCs w:val="24"/>
        </w:rPr>
      </w:pPr>
      <w:r w:rsidRPr="009C3CA6">
        <w:rPr>
          <w:rFonts w:ascii="Times New Roman" w:hAnsi="Times New Roman" w:cs="Times New Roman"/>
          <w:sz w:val="24"/>
          <w:szCs w:val="24"/>
        </w:rPr>
        <w:t xml:space="preserve">Finally, it is next required that </w:t>
      </w:r>
      <w:r w:rsidR="00BB1156" w:rsidRPr="009C3CA6">
        <w:rPr>
          <w:rFonts w:ascii="Times New Roman" w:hAnsi="Times New Roman" w:cs="Times New Roman"/>
          <w:sz w:val="24"/>
          <w:szCs w:val="24"/>
        </w:rPr>
        <w:t>all</w:t>
      </w:r>
      <w:r w:rsidRPr="009C3CA6">
        <w:rPr>
          <w:rFonts w:ascii="Times New Roman" w:hAnsi="Times New Roman" w:cs="Times New Roman"/>
          <w:sz w:val="24"/>
          <w:szCs w:val="24"/>
        </w:rPr>
        <w:t xml:space="preserve"> the matters addressed on today’s are statutorily required or necessary to continue operations and the discharge of the CPMT’s lawful purposes, duties, and responsibilities.</w:t>
      </w:r>
    </w:p>
    <w:p w14:paraId="62002B71" w14:textId="50682E40" w:rsidR="00023A77" w:rsidRPr="009C3CA6" w:rsidRDefault="00023A77" w:rsidP="00023A77">
      <w:pPr>
        <w:pStyle w:val="ListParagraph"/>
        <w:ind w:left="0"/>
        <w:rPr>
          <w:i/>
          <w:iCs/>
          <w:szCs w:val="24"/>
        </w:rPr>
      </w:pPr>
      <w:r w:rsidRPr="009C3CA6">
        <w:rPr>
          <w:i/>
          <w:iCs/>
          <w:szCs w:val="24"/>
        </w:rPr>
        <w:t xml:space="preserve">Motion made by </w:t>
      </w:r>
      <w:r w:rsidR="00EF2D20" w:rsidRPr="009C3CA6">
        <w:rPr>
          <w:i/>
          <w:iCs/>
          <w:szCs w:val="24"/>
        </w:rPr>
        <w:t>Chris Leonard</w:t>
      </w:r>
      <w:r w:rsidRPr="009C3CA6">
        <w:rPr>
          <w:i/>
          <w:iCs/>
          <w:szCs w:val="24"/>
        </w:rPr>
        <w:t xml:space="preserve">; </w:t>
      </w:r>
      <w:r w:rsidR="00833FFB" w:rsidRPr="009C3CA6">
        <w:rPr>
          <w:i/>
          <w:iCs/>
          <w:szCs w:val="24"/>
        </w:rPr>
        <w:t>seconded by</w:t>
      </w:r>
      <w:r w:rsidR="009D0BD0">
        <w:rPr>
          <w:i/>
          <w:iCs/>
          <w:szCs w:val="24"/>
        </w:rPr>
        <w:t xml:space="preserve"> </w:t>
      </w:r>
      <w:r w:rsidR="00693601">
        <w:rPr>
          <w:i/>
          <w:iCs/>
          <w:szCs w:val="24"/>
        </w:rPr>
        <w:t>Daryl Washington</w:t>
      </w:r>
      <w:r w:rsidRPr="009C3CA6">
        <w:rPr>
          <w:i/>
          <w:iCs/>
          <w:szCs w:val="24"/>
        </w:rPr>
        <w:t>; all members agree, motion carries</w:t>
      </w:r>
      <w:r w:rsidR="00A64D93" w:rsidRPr="009C3CA6">
        <w:rPr>
          <w:i/>
          <w:iCs/>
          <w:szCs w:val="24"/>
        </w:rPr>
        <w:t>.</w:t>
      </w:r>
    </w:p>
    <w:p w14:paraId="251056A9" w14:textId="77777777" w:rsidR="00466F1F" w:rsidRPr="009C3CA6" w:rsidRDefault="00466F1F" w:rsidP="00FE7F7F">
      <w:pPr>
        <w:pStyle w:val="NoSpacing"/>
        <w:rPr>
          <w:rFonts w:ascii="Times New Roman" w:hAnsi="Times New Roman" w:cs="Times New Roman"/>
          <w:b/>
          <w:sz w:val="24"/>
          <w:szCs w:val="24"/>
        </w:rPr>
      </w:pPr>
    </w:p>
    <w:p w14:paraId="7F1FF9B9" w14:textId="1DFAD933" w:rsidR="00FE7F7F" w:rsidRDefault="001118F9" w:rsidP="00FE7F7F">
      <w:pPr>
        <w:pStyle w:val="ListParagraph"/>
        <w:numPr>
          <w:ilvl w:val="0"/>
          <w:numId w:val="1"/>
        </w:numPr>
        <w:tabs>
          <w:tab w:val="left" w:pos="-1440"/>
        </w:tabs>
        <w:spacing w:line="229" w:lineRule="auto"/>
        <w:ind w:right="360"/>
        <w:rPr>
          <w:i/>
          <w:iCs/>
          <w:szCs w:val="24"/>
        </w:rPr>
      </w:pPr>
      <w:r w:rsidRPr="009C3CA6">
        <w:rPr>
          <w:b/>
          <w:szCs w:val="24"/>
        </w:rPr>
        <w:t>MINUTES</w:t>
      </w:r>
      <w:r w:rsidR="00124397" w:rsidRPr="009C3CA6">
        <w:rPr>
          <w:b/>
          <w:szCs w:val="24"/>
        </w:rPr>
        <w:t>:</w:t>
      </w:r>
      <w:r w:rsidR="002A7389" w:rsidRPr="009C3CA6">
        <w:rPr>
          <w:b/>
          <w:szCs w:val="24"/>
        </w:rPr>
        <w:t xml:space="preserve"> </w:t>
      </w:r>
      <w:r w:rsidR="00E50D42" w:rsidRPr="009C3CA6">
        <w:rPr>
          <w:szCs w:val="24"/>
        </w:rPr>
        <w:t xml:space="preserve">Approve minutes of </w:t>
      </w:r>
      <w:r w:rsidR="00DA087A">
        <w:rPr>
          <w:szCs w:val="24"/>
        </w:rPr>
        <w:t>June 25</w:t>
      </w:r>
      <w:r w:rsidR="00EF2D20" w:rsidRPr="009C3CA6">
        <w:rPr>
          <w:szCs w:val="24"/>
        </w:rPr>
        <w:t>, 202</w:t>
      </w:r>
      <w:r w:rsidR="00A96E4E" w:rsidRPr="009C3CA6">
        <w:rPr>
          <w:szCs w:val="24"/>
        </w:rPr>
        <w:t>1</w:t>
      </w:r>
      <w:r w:rsidR="00406D9F" w:rsidRPr="009C3CA6">
        <w:rPr>
          <w:szCs w:val="24"/>
        </w:rPr>
        <w:t xml:space="preserve">. </w:t>
      </w:r>
      <w:r w:rsidR="00406D9F" w:rsidRPr="009C3CA6">
        <w:rPr>
          <w:i/>
          <w:iCs/>
          <w:szCs w:val="24"/>
        </w:rPr>
        <w:t xml:space="preserve">Motion </w:t>
      </w:r>
      <w:r w:rsidR="004827E9" w:rsidRPr="009C3CA6">
        <w:rPr>
          <w:i/>
          <w:iCs/>
          <w:szCs w:val="24"/>
        </w:rPr>
        <w:t xml:space="preserve">made </w:t>
      </w:r>
      <w:r w:rsidR="00406D9F" w:rsidRPr="009C3CA6">
        <w:rPr>
          <w:i/>
          <w:iCs/>
          <w:szCs w:val="24"/>
        </w:rPr>
        <w:t>by</w:t>
      </w:r>
      <w:r w:rsidR="00693601">
        <w:rPr>
          <w:i/>
          <w:iCs/>
          <w:szCs w:val="24"/>
        </w:rPr>
        <w:t xml:space="preserve"> Bob Bermingham</w:t>
      </w:r>
      <w:r w:rsidR="004827E9" w:rsidRPr="009C3CA6">
        <w:rPr>
          <w:i/>
          <w:iCs/>
          <w:szCs w:val="24"/>
        </w:rPr>
        <w:t>;</w:t>
      </w:r>
      <w:r w:rsidR="00406D9F" w:rsidRPr="009C3CA6">
        <w:rPr>
          <w:i/>
          <w:iCs/>
          <w:szCs w:val="24"/>
        </w:rPr>
        <w:t xml:space="preserve"> </w:t>
      </w:r>
      <w:r w:rsidR="002943AC" w:rsidRPr="009C3CA6">
        <w:rPr>
          <w:i/>
          <w:iCs/>
          <w:szCs w:val="24"/>
        </w:rPr>
        <w:t>s</w:t>
      </w:r>
      <w:r w:rsidR="00406D9F" w:rsidRPr="009C3CA6">
        <w:rPr>
          <w:i/>
          <w:iCs/>
          <w:szCs w:val="24"/>
        </w:rPr>
        <w:t>econd b</w:t>
      </w:r>
      <w:r w:rsidR="00023A77" w:rsidRPr="009C3CA6">
        <w:rPr>
          <w:i/>
          <w:iCs/>
          <w:szCs w:val="24"/>
        </w:rPr>
        <w:t>y</w:t>
      </w:r>
      <w:r w:rsidR="00693601">
        <w:rPr>
          <w:i/>
          <w:iCs/>
          <w:szCs w:val="24"/>
        </w:rPr>
        <w:t xml:space="preserve"> Deb </w:t>
      </w:r>
      <w:r w:rsidR="00693601">
        <w:rPr>
          <w:i/>
          <w:iCs/>
          <w:szCs w:val="24"/>
        </w:rPr>
        <w:lastRenderedPageBreak/>
        <w:t>Scott</w:t>
      </w:r>
      <w:r w:rsidR="00023A77" w:rsidRPr="009C3CA6">
        <w:rPr>
          <w:i/>
          <w:iCs/>
          <w:szCs w:val="24"/>
        </w:rPr>
        <w:t>;</w:t>
      </w:r>
      <w:r w:rsidR="004827E9" w:rsidRPr="009C3CA6">
        <w:rPr>
          <w:i/>
          <w:iCs/>
          <w:szCs w:val="24"/>
        </w:rPr>
        <w:t xml:space="preserve"> </w:t>
      </w:r>
      <w:r w:rsidR="006C445E" w:rsidRPr="009C3CA6">
        <w:rPr>
          <w:i/>
          <w:iCs/>
          <w:szCs w:val="24"/>
        </w:rPr>
        <w:t>all members agree</w:t>
      </w:r>
      <w:r w:rsidR="002E26DB" w:rsidRPr="009C3CA6">
        <w:rPr>
          <w:i/>
          <w:iCs/>
          <w:szCs w:val="24"/>
        </w:rPr>
        <w:t>, motion carries</w:t>
      </w:r>
      <w:r w:rsidR="00797E8B">
        <w:rPr>
          <w:i/>
          <w:iCs/>
          <w:szCs w:val="24"/>
        </w:rPr>
        <w:t xml:space="preserve">. </w:t>
      </w:r>
      <w:r w:rsidR="00E91D0D">
        <w:rPr>
          <w:i/>
          <w:iCs/>
          <w:szCs w:val="24"/>
        </w:rPr>
        <w:t>Dawn Schaefer</w:t>
      </w:r>
      <w:r w:rsidR="00797E8B">
        <w:rPr>
          <w:i/>
          <w:iCs/>
          <w:szCs w:val="24"/>
        </w:rPr>
        <w:t xml:space="preserve"> abstained. </w:t>
      </w:r>
      <w:r w:rsidR="002E26DB" w:rsidRPr="009C3CA6">
        <w:rPr>
          <w:i/>
          <w:iCs/>
          <w:szCs w:val="24"/>
        </w:rPr>
        <w:t xml:space="preserve"> </w:t>
      </w:r>
    </w:p>
    <w:p w14:paraId="55A0DA0D" w14:textId="77777777" w:rsidR="00DA087A" w:rsidRDefault="00DA087A" w:rsidP="00DA087A">
      <w:pPr>
        <w:pStyle w:val="ListParagraph"/>
        <w:tabs>
          <w:tab w:val="left" w:pos="-1440"/>
        </w:tabs>
        <w:spacing w:line="229" w:lineRule="auto"/>
        <w:ind w:left="360" w:right="360"/>
        <w:rPr>
          <w:i/>
          <w:iCs/>
          <w:szCs w:val="24"/>
        </w:rPr>
      </w:pPr>
    </w:p>
    <w:p w14:paraId="6F2F551D" w14:textId="7AEE6236" w:rsidR="00DA087A" w:rsidRPr="00DA087A" w:rsidRDefault="00DA087A" w:rsidP="00DA087A">
      <w:pPr>
        <w:pStyle w:val="ListParagraph"/>
        <w:numPr>
          <w:ilvl w:val="0"/>
          <w:numId w:val="1"/>
        </w:numPr>
        <w:tabs>
          <w:tab w:val="left" w:pos="-1440"/>
        </w:tabs>
        <w:spacing w:line="229" w:lineRule="auto"/>
        <w:ind w:right="360"/>
        <w:rPr>
          <w:b/>
          <w:bCs/>
          <w:szCs w:val="24"/>
        </w:rPr>
      </w:pPr>
      <w:r w:rsidRPr="00DA087A">
        <w:rPr>
          <w:b/>
          <w:bCs/>
          <w:szCs w:val="24"/>
        </w:rPr>
        <w:t>ITEMS:</w:t>
      </w:r>
    </w:p>
    <w:p w14:paraId="6050AD2C" w14:textId="4A01DFD7" w:rsidR="00DA087A" w:rsidRPr="00DA087A" w:rsidRDefault="00DA087A" w:rsidP="00DA087A">
      <w:pPr>
        <w:pStyle w:val="ListParagraph"/>
        <w:numPr>
          <w:ilvl w:val="0"/>
          <w:numId w:val="26"/>
        </w:numPr>
        <w:tabs>
          <w:tab w:val="left" w:pos="-1440"/>
        </w:tabs>
        <w:spacing w:line="229" w:lineRule="auto"/>
        <w:ind w:right="360"/>
        <w:rPr>
          <w:i/>
          <w:iCs/>
          <w:szCs w:val="24"/>
        </w:rPr>
      </w:pPr>
      <w:r w:rsidRPr="00DA087A">
        <w:rPr>
          <w:b/>
          <w:szCs w:val="24"/>
        </w:rPr>
        <w:t>ADMINISTRATIVE ITEMS:</w:t>
      </w:r>
    </w:p>
    <w:p w14:paraId="2CBCBD10" w14:textId="3F002CF9" w:rsidR="00DA087A" w:rsidRPr="00DA087A" w:rsidRDefault="00DA087A" w:rsidP="005B34B3">
      <w:pPr>
        <w:pStyle w:val="ListParagraph"/>
        <w:tabs>
          <w:tab w:val="left" w:pos="-1440"/>
        </w:tabs>
        <w:spacing w:line="229" w:lineRule="auto"/>
        <w:ind w:right="360"/>
        <w:rPr>
          <w:i/>
          <w:iCs/>
          <w:szCs w:val="24"/>
        </w:rPr>
      </w:pPr>
      <w:r>
        <w:rPr>
          <w:b/>
          <w:snapToGrid/>
          <w:szCs w:val="24"/>
        </w:rPr>
        <w:t xml:space="preserve">Item A </w:t>
      </w:r>
      <w:r>
        <w:rPr>
          <w:b/>
          <w:szCs w:val="24"/>
        </w:rPr>
        <w:t xml:space="preserve">– </w:t>
      </w:r>
      <w:r>
        <w:rPr>
          <w:b/>
          <w:snapToGrid/>
          <w:szCs w:val="24"/>
        </w:rPr>
        <w:t>1:</w:t>
      </w:r>
      <w:r w:rsidRPr="00A56F4C">
        <w:rPr>
          <w:bCs/>
          <w:snapToGrid/>
          <w:szCs w:val="24"/>
        </w:rPr>
        <w:t xml:space="preserve"> </w:t>
      </w:r>
      <w:r w:rsidRPr="00DA087A">
        <w:rPr>
          <w:bCs/>
          <w:snapToGrid/>
          <w:szCs w:val="24"/>
          <w:u w:val="single"/>
        </w:rPr>
        <w:t>Nomination of Provider Representative to BOS</w:t>
      </w:r>
      <w:r>
        <w:rPr>
          <w:bCs/>
          <w:snapToGrid/>
          <w:szCs w:val="24"/>
        </w:rPr>
        <w:t xml:space="preserve"> – Presented by </w:t>
      </w:r>
      <w:r w:rsidR="003D65FC">
        <w:rPr>
          <w:bCs/>
          <w:snapToGrid/>
          <w:szCs w:val="24"/>
        </w:rPr>
        <w:t xml:space="preserve">Janet Bessmer. Requesting that Deb Evans be reappointed to CPMT. </w:t>
      </w:r>
      <w:r w:rsidRPr="009C3CA6">
        <w:rPr>
          <w:i/>
          <w:iCs/>
          <w:szCs w:val="24"/>
        </w:rPr>
        <w:t>Motion made by</w:t>
      </w:r>
      <w:r w:rsidR="003D65FC">
        <w:rPr>
          <w:i/>
          <w:iCs/>
          <w:szCs w:val="24"/>
        </w:rPr>
        <w:t xml:space="preserve"> Bob Bermingham</w:t>
      </w:r>
      <w:r w:rsidRPr="009C3CA6">
        <w:rPr>
          <w:i/>
          <w:iCs/>
          <w:szCs w:val="24"/>
        </w:rPr>
        <w:t>; second by</w:t>
      </w:r>
      <w:r w:rsidR="003D65FC">
        <w:rPr>
          <w:i/>
          <w:iCs/>
          <w:szCs w:val="24"/>
        </w:rPr>
        <w:t xml:space="preserve"> Jackie Benson</w:t>
      </w:r>
      <w:r w:rsidRPr="009C3CA6">
        <w:rPr>
          <w:i/>
          <w:iCs/>
          <w:szCs w:val="24"/>
        </w:rPr>
        <w:t>; all members agree, motion carries.</w:t>
      </w:r>
    </w:p>
    <w:p w14:paraId="7972D7F8" w14:textId="5B375741" w:rsidR="00DA087A" w:rsidRPr="00DA087A" w:rsidRDefault="00DA087A" w:rsidP="005B34B3">
      <w:pPr>
        <w:pStyle w:val="ListParagraph"/>
        <w:tabs>
          <w:tab w:val="left" w:pos="-1440"/>
        </w:tabs>
        <w:spacing w:line="229" w:lineRule="auto"/>
        <w:ind w:right="360"/>
        <w:rPr>
          <w:i/>
          <w:iCs/>
          <w:szCs w:val="24"/>
        </w:rPr>
      </w:pPr>
      <w:r>
        <w:rPr>
          <w:b/>
          <w:snapToGrid/>
          <w:szCs w:val="24"/>
        </w:rPr>
        <w:t xml:space="preserve">Item A – 2: </w:t>
      </w:r>
      <w:r>
        <w:rPr>
          <w:bCs/>
          <w:snapToGrid/>
          <w:szCs w:val="24"/>
        </w:rPr>
        <w:t>CPMT Member</w:t>
      </w:r>
      <w:r w:rsidRPr="00A56F4C">
        <w:rPr>
          <w:bCs/>
          <w:snapToGrid/>
          <w:szCs w:val="24"/>
        </w:rPr>
        <w:t xml:space="preserve"> Remote Participation Policy</w:t>
      </w:r>
      <w:r>
        <w:rPr>
          <w:bCs/>
          <w:snapToGrid/>
          <w:szCs w:val="24"/>
        </w:rPr>
        <w:t xml:space="preserve"> – Presented by </w:t>
      </w:r>
      <w:r w:rsidR="003D65FC">
        <w:rPr>
          <w:bCs/>
          <w:snapToGrid/>
          <w:szCs w:val="24"/>
        </w:rPr>
        <w:t xml:space="preserve">Janet Bessmer. Several boards are </w:t>
      </w:r>
      <w:r w:rsidR="00281D0B">
        <w:rPr>
          <w:bCs/>
          <w:snapToGrid/>
          <w:szCs w:val="24"/>
        </w:rPr>
        <w:t>implementing a</w:t>
      </w:r>
      <w:r w:rsidR="003D65FC">
        <w:rPr>
          <w:bCs/>
          <w:snapToGrid/>
          <w:szCs w:val="24"/>
        </w:rPr>
        <w:t xml:space="preserve"> remote participation policy to allow members to participate remotely </w:t>
      </w:r>
      <w:r w:rsidR="00131E47">
        <w:rPr>
          <w:bCs/>
          <w:snapToGrid/>
          <w:szCs w:val="24"/>
        </w:rPr>
        <w:t xml:space="preserve">at a </w:t>
      </w:r>
      <w:r w:rsidR="003D65FC">
        <w:rPr>
          <w:bCs/>
          <w:snapToGrid/>
          <w:szCs w:val="24"/>
        </w:rPr>
        <w:t>in person meeting. There are specific limitations and circumstances in which a member may participate remotely</w:t>
      </w:r>
      <w:r w:rsidR="00281D0B">
        <w:rPr>
          <w:bCs/>
          <w:snapToGrid/>
          <w:szCs w:val="24"/>
        </w:rPr>
        <w:t xml:space="preserve"> (see policy)</w:t>
      </w:r>
      <w:r w:rsidR="003D65FC">
        <w:rPr>
          <w:bCs/>
          <w:snapToGrid/>
          <w:szCs w:val="24"/>
        </w:rPr>
        <w:t>. A quorum must be present in person for the meeting to continue</w:t>
      </w:r>
      <w:r w:rsidR="00281D0B">
        <w:rPr>
          <w:bCs/>
          <w:snapToGrid/>
          <w:szCs w:val="24"/>
        </w:rPr>
        <w:t xml:space="preserve"> (remote participa</w:t>
      </w:r>
      <w:r w:rsidR="00131E47">
        <w:rPr>
          <w:bCs/>
          <w:snapToGrid/>
          <w:szCs w:val="24"/>
        </w:rPr>
        <w:t>nt</w:t>
      </w:r>
      <w:r w:rsidR="00281D0B">
        <w:rPr>
          <w:bCs/>
          <w:snapToGrid/>
          <w:szCs w:val="24"/>
        </w:rPr>
        <w:t>s will not count towards the quorum)</w:t>
      </w:r>
      <w:r w:rsidR="003D65FC">
        <w:rPr>
          <w:bCs/>
          <w:snapToGrid/>
          <w:szCs w:val="24"/>
        </w:rPr>
        <w:t>. Joe Klemmer asked if remote participation must be requested in advance. Janet responded that remote participation must be requested by the Chair and agency (DFS)</w:t>
      </w:r>
      <w:r w:rsidR="00281D0B">
        <w:rPr>
          <w:bCs/>
          <w:snapToGrid/>
          <w:szCs w:val="24"/>
        </w:rPr>
        <w:t xml:space="preserve"> prior to the meeting</w:t>
      </w:r>
      <w:r w:rsidR="003D65FC">
        <w:rPr>
          <w:bCs/>
          <w:snapToGrid/>
          <w:szCs w:val="24"/>
        </w:rPr>
        <w:t xml:space="preserve">. Detailed procedures can be developed if this policy is approved. </w:t>
      </w:r>
      <w:r w:rsidRPr="009C3CA6">
        <w:rPr>
          <w:i/>
          <w:iCs/>
          <w:szCs w:val="24"/>
        </w:rPr>
        <w:t>Motion made by</w:t>
      </w:r>
      <w:r w:rsidR="003D65FC">
        <w:rPr>
          <w:i/>
          <w:iCs/>
          <w:szCs w:val="24"/>
        </w:rPr>
        <w:t xml:space="preserve"> Lesley Abashian</w:t>
      </w:r>
      <w:r w:rsidRPr="009C3CA6">
        <w:rPr>
          <w:i/>
          <w:iCs/>
          <w:szCs w:val="24"/>
        </w:rPr>
        <w:t>; second by</w:t>
      </w:r>
      <w:r w:rsidR="003D65FC">
        <w:rPr>
          <w:i/>
          <w:iCs/>
          <w:szCs w:val="24"/>
        </w:rPr>
        <w:t xml:space="preserve"> Daryl Washington</w:t>
      </w:r>
      <w:r w:rsidRPr="009C3CA6">
        <w:rPr>
          <w:i/>
          <w:iCs/>
          <w:szCs w:val="24"/>
        </w:rPr>
        <w:t xml:space="preserve">; all members agree, motion carries. </w:t>
      </w:r>
    </w:p>
    <w:p w14:paraId="4D1BE245" w14:textId="5A074BE6" w:rsidR="00DA087A" w:rsidRPr="00DA087A" w:rsidRDefault="00DA087A" w:rsidP="005B34B3">
      <w:pPr>
        <w:pStyle w:val="ListParagraph"/>
        <w:tabs>
          <w:tab w:val="left" w:pos="-1440"/>
        </w:tabs>
        <w:spacing w:line="229" w:lineRule="auto"/>
        <w:ind w:right="360"/>
        <w:rPr>
          <w:i/>
          <w:iCs/>
          <w:szCs w:val="24"/>
        </w:rPr>
      </w:pPr>
      <w:r w:rsidRPr="00DA087A">
        <w:rPr>
          <w:b/>
          <w:snapToGrid/>
          <w:szCs w:val="24"/>
        </w:rPr>
        <w:t>Item A –</w:t>
      </w:r>
      <w:r w:rsidRPr="00DA087A">
        <w:rPr>
          <w:bCs/>
          <w:snapToGrid/>
          <w:szCs w:val="24"/>
        </w:rPr>
        <w:t xml:space="preserve"> </w:t>
      </w:r>
      <w:r w:rsidRPr="00DA087A">
        <w:rPr>
          <w:b/>
          <w:snapToGrid/>
          <w:szCs w:val="24"/>
        </w:rPr>
        <w:t xml:space="preserve">3: </w:t>
      </w:r>
      <w:r w:rsidRPr="00DA087A">
        <w:rPr>
          <w:bCs/>
          <w:snapToGrid/>
          <w:szCs w:val="24"/>
        </w:rPr>
        <w:t>Proposal to Expand CSB Case Support Services – Presented by</w:t>
      </w:r>
      <w:r w:rsidR="002017CF">
        <w:rPr>
          <w:bCs/>
          <w:snapToGrid/>
          <w:szCs w:val="24"/>
        </w:rPr>
        <w:t xml:space="preserve"> Jim Gillespie</w:t>
      </w:r>
      <w:r w:rsidR="00427BF4">
        <w:rPr>
          <w:bCs/>
          <w:snapToGrid/>
          <w:szCs w:val="24"/>
        </w:rPr>
        <w:t xml:space="preserve"> (HMF),</w:t>
      </w:r>
      <w:r w:rsidR="002017CF">
        <w:rPr>
          <w:bCs/>
          <w:snapToGrid/>
          <w:szCs w:val="24"/>
        </w:rPr>
        <w:t xml:space="preserve"> Mary Jo Davis (FCPS)</w:t>
      </w:r>
      <w:r w:rsidR="00427BF4">
        <w:rPr>
          <w:bCs/>
          <w:snapToGrid/>
          <w:szCs w:val="24"/>
        </w:rPr>
        <w:t>, Terri Byers (Finance)</w:t>
      </w:r>
      <w:r w:rsidR="002017CF">
        <w:rPr>
          <w:bCs/>
          <w:snapToGrid/>
          <w:szCs w:val="24"/>
        </w:rPr>
        <w:t>. This item was endorsed by CSA Management Team on July 26, 2021.</w:t>
      </w:r>
      <w:r w:rsidRPr="00DA087A">
        <w:rPr>
          <w:bCs/>
          <w:snapToGrid/>
          <w:szCs w:val="24"/>
        </w:rPr>
        <w:t xml:space="preserve"> </w:t>
      </w:r>
      <w:r w:rsidR="002017CF">
        <w:rPr>
          <w:bCs/>
          <w:snapToGrid/>
          <w:szCs w:val="24"/>
        </w:rPr>
        <w:t xml:space="preserve">Presentation </w:t>
      </w:r>
      <w:r w:rsidR="00281D0B">
        <w:rPr>
          <w:bCs/>
          <w:snapToGrid/>
          <w:szCs w:val="24"/>
        </w:rPr>
        <w:t>highlighting</w:t>
      </w:r>
      <w:r w:rsidR="002017CF">
        <w:rPr>
          <w:bCs/>
          <w:snapToGrid/>
          <w:szCs w:val="24"/>
        </w:rPr>
        <w:t xml:space="preserve"> need for expansion of case support for FCPS. </w:t>
      </w:r>
      <w:r w:rsidR="00D60FC7">
        <w:rPr>
          <w:bCs/>
          <w:snapToGrid/>
          <w:szCs w:val="24"/>
        </w:rPr>
        <w:t xml:space="preserve">Nancy Vincent asked about the state level staffing shortage. Daryl Washington responded that the county’s HR </w:t>
      </w:r>
      <w:r w:rsidR="00976E62">
        <w:rPr>
          <w:bCs/>
          <w:snapToGrid/>
          <w:szCs w:val="24"/>
        </w:rPr>
        <w:t>is</w:t>
      </w:r>
      <w:r w:rsidR="00D60FC7">
        <w:rPr>
          <w:bCs/>
          <w:snapToGrid/>
          <w:szCs w:val="24"/>
        </w:rPr>
        <w:t xml:space="preserve"> reevaluating </w:t>
      </w:r>
      <w:r w:rsidR="00F22552">
        <w:rPr>
          <w:bCs/>
          <w:snapToGrid/>
          <w:szCs w:val="24"/>
        </w:rPr>
        <w:t xml:space="preserve">all direct service provider </w:t>
      </w:r>
      <w:r w:rsidR="00D60FC7">
        <w:rPr>
          <w:bCs/>
          <w:snapToGrid/>
          <w:szCs w:val="24"/>
        </w:rPr>
        <w:t xml:space="preserve">positions </w:t>
      </w:r>
      <w:r w:rsidR="00F22552">
        <w:rPr>
          <w:bCs/>
          <w:snapToGrid/>
          <w:szCs w:val="24"/>
        </w:rPr>
        <w:t xml:space="preserve">and HR recently approved </w:t>
      </w:r>
      <w:r w:rsidR="00D60FC7">
        <w:rPr>
          <w:bCs/>
          <w:snapToGrid/>
          <w:szCs w:val="24"/>
        </w:rPr>
        <w:t xml:space="preserve">sign on bonus as well as other incentives to make these positions appealing. </w:t>
      </w:r>
      <w:r w:rsidR="00976E62">
        <w:rPr>
          <w:bCs/>
          <w:snapToGrid/>
          <w:szCs w:val="24"/>
        </w:rPr>
        <w:t xml:space="preserve">Michael Becketts asked </w:t>
      </w:r>
      <w:r w:rsidR="00F22552">
        <w:rPr>
          <w:bCs/>
          <w:snapToGrid/>
          <w:szCs w:val="24"/>
        </w:rPr>
        <w:t>if there are exciting</w:t>
      </w:r>
      <w:r w:rsidR="00976E62">
        <w:rPr>
          <w:bCs/>
          <w:snapToGrid/>
          <w:szCs w:val="24"/>
        </w:rPr>
        <w:t xml:space="preserve"> positions </w:t>
      </w:r>
      <w:r w:rsidR="00F22552">
        <w:rPr>
          <w:bCs/>
          <w:snapToGrid/>
          <w:szCs w:val="24"/>
        </w:rPr>
        <w:t xml:space="preserve">that </w:t>
      </w:r>
      <w:r w:rsidR="00976E62">
        <w:rPr>
          <w:bCs/>
          <w:snapToGrid/>
          <w:szCs w:val="24"/>
        </w:rPr>
        <w:t>will be used for this expansion</w:t>
      </w:r>
      <w:r w:rsidR="00F22552">
        <w:rPr>
          <w:bCs/>
          <w:snapToGrid/>
          <w:szCs w:val="24"/>
        </w:rPr>
        <w:t xml:space="preserve"> or will there be new positions created</w:t>
      </w:r>
      <w:r w:rsidR="00976E62">
        <w:rPr>
          <w:bCs/>
          <w:snapToGrid/>
          <w:szCs w:val="24"/>
        </w:rPr>
        <w:t xml:space="preserve">. Daryl Washington stated that some </w:t>
      </w:r>
      <w:r w:rsidR="00F22552">
        <w:rPr>
          <w:bCs/>
          <w:snapToGrid/>
          <w:szCs w:val="24"/>
        </w:rPr>
        <w:t xml:space="preserve">will be </w:t>
      </w:r>
      <w:r w:rsidR="00976E62">
        <w:rPr>
          <w:bCs/>
          <w:snapToGrid/>
          <w:szCs w:val="24"/>
        </w:rPr>
        <w:t xml:space="preserve">vacant positions and </w:t>
      </w:r>
      <w:r w:rsidR="00F22552">
        <w:rPr>
          <w:bCs/>
          <w:snapToGrid/>
          <w:szCs w:val="24"/>
        </w:rPr>
        <w:t xml:space="preserve">we are working on ways to create the other positions. Michael Becketts asked if there are funds available in the CSA budget. Terri Byers stated that the current number of </w:t>
      </w:r>
      <w:r w:rsidR="00021DFD">
        <w:rPr>
          <w:bCs/>
          <w:snapToGrid/>
          <w:szCs w:val="24"/>
        </w:rPr>
        <w:t>youths</w:t>
      </w:r>
      <w:r w:rsidR="00F22552">
        <w:rPr>
          <w:bCs/>
          <w:snapToGrid/>
          <w:szCs w:val="24"/>
        </w:rPr>
        <w:t xml:space="preserve"> served by CSA is much lower compared to previous years. We will need to review the first quarter spending (likely around December once a full quarter of bills have been paid) to get a clear sense of the fiscal impact. Finance will be closely monitoring the budget. </w:t>
      </w:r>
      <w:r w:rsidR="001E072F">
        <w:rPr>
          <w:bCs/>
          <w:snapToGrid/>
          <w:szCs w:val="24"/>
        </w:rPr>
        <w:t xml:space="preserve">Janet Bessmer expressed concern of expediting CSA services as it could be a potential audit finding. CSA is in full support of the expansion, but we need to look at this from </w:t>
      </w:r>
      <w:proofErr w:type="gramStart"/>
      <w:r w:rsidR="001E072F">
        <w:rPr>
          <w:bCs/>
          <w:snapToGrid/>
          <w:szCs w:val="24"/>
        </w:rPr>
        <w:t>a</w:t>
      </w:r>
      <w:proofErr w:type="gramEnd"/>
      <w:r w:rsidR="001E072F">
        <w:rPr>
          <w:bCs/>
          <w:snapToGrid/>
          <w:szCs w:val="24"/>
        </w:rPr>
        <w:t xml:space="preserve"> audit prospective when it comes to expedited services.</w:t>
      </w:r>
      <w:r w:rsidR="00976E62">
        <w:rPr>
          <w:bCs/>
          <w:snapToGrid/>
          <w:szCs w:val="24"/>
        </w:rPr>
        <w:t xml:space="preserve"> Daryl Washington stated since the commissioner shut down state hospitals there are several </w:t>
      </w:r>
      <w:r w:rsidR="00C37449">
        <w:rPr>
          <w:bCs/>
          <w:snapToGrid/>
          <w:szCs w:val="24"/>
        </w:rPr>
        <w:t>youth</w:t>
      </w:r>
      <w:r w:rsidR="00976E62">
        <w:rPr>
          <w:bCs/>
          <w:snapToGrid/>
          <w:szCs w:val="24"/>
        </w:rPr>
        <w:t xml:space="preserve"> waiting a great deal of time for hospitalization. Daryl Washington stated that there is some flexibility in the CSB budget and can work with Michael Becketts to work out details, so the CSA budge</w:t>
      </w:r>
      <w:r w:rsidR="00C968F3">
        <w:rPr>
          <w:bCs/>
          <w:snapToGrid/>
          <w:szCs w:val="24"/>
        </w:rPr>
        <w:t>t</w:t>
      </w:r>
      <w:r w:rsidR="00976E62">
        <w:rPr>
          <w:bCs/>
          <w:snapToGrid/>
          <w:szCs w:val="24"/>
        </w:rPr>
        <w:t xml:space="preserve"> is not at risk. Lesley Abashian cautioned that looking into insurance plans to ensure all resources are exhausted is imperative. Jackie Benson stated that parents can get a case manager with the insurance company that can assist with finding resources. </w:t>
      </w:r>
      <w:r w:rsidR="00C37449">
        <w:rPr>
          <w:bCs/>
          <w:snapToGrid/>
          <w:szCs w:val="24"/>
        </w:rPr>
        <w:t xml:space="preserve">Rick Leichtweis stated that there have been youth waiting days to get placed. </w:t>
      </w:r>
      <w:r w:rsidR="00C45D29">
        <w:rPr>
          <w:bCs/>
          <w:snapToGrid/>
          <w:szCs w:val="24"/>
        </w:rPr>
        <w:t xml:space="preserve">There is a committee working on this issue. </w:t>
      </w:r>
      <w:r w:rsidR="00C37449">
        <w:rPr>
          <w:bCs/>
          <w:snapToGrid/>
          <w:szCs w:val="24"/>
        </w:rPr>
        <w:t xml:space="preserve">This is not really an insurance problem and cannot be accessed/helpful during the crisis. </w:t>
      </w:r>
      <w:r w:rsidR="0007688E">
        <w:rPr>
          <w:bCs/>
          <w:snapToGrid/>
          <w:szCs w:val="24"/>
        </w:rPr>
        <w:t>Members asked for clarification on what they were voting on. Jim Gillespie clarified that vote is for increasing case support from 30 to 75 cases</w:t>
      </w:r>
      <w:r w:rsidR="00C45D29">
        <w:rPr>
          <w:bCs/>
          <w:snapToGrid/>
          <w:szCs w:val="24"/>
        </w:rPr>
        <w:t xml:space="preserve"> and to permit case support services to be purchased in lieu of ICC</w:t>
      </w:r>
      <w:r w:rsidR="0007688E">
        <w:rPr>
          <w:bCs/>
          <w:snapToGrid/>
          <w:szCs w:val="24"/>
        </w:rPr>
        <w:t xml:space="preserve">. </w:t>
      </w:r>
      <w:r w:rsidR="00C45D29">
        <w:rPr>
          <w:bCs/>
          <w:snapToGrid/>
          <w:szCs w:val="24"/>
        </w:rPr>
        <w:t xml:space="preserve">Members are not voting on expediting CSA services. </w:t>
      </w:r>
      <w:r w:rsidRPr="00DA087A">
        <w:rPr>
          <w:i/>
          <w:iCs/>
          <w:szCs w:val="24"/>
        </w:rPr>
        <w:t>Motion made by</w:t>
      </w:r>
      <w:r w:rsidR="00C37449">
        <w:rPr>
          <w:i/>
          <w:iCs/>
          <w:szCs w:val="24"/>
        </w:rPr>
        <w:t xml:space="preserve"> Deb Scott</w:t>
      </w:r>
      <w:r w:rsidRPr="00DA087A">
        <w:rPr>
          <w:i/>
          <w:iCs/>
          <w:szCs w:val="24"/>
        </w:rPr>
        <w:t>; second by</w:t>
      </w:r>
      <w:r w:rsidR="00C37449">
        <w:rPr>
          <w:i/>
          <w:iCs/>
          <w:szCs w:val="24"/>
        </w:rPr>
        <w:t xml:space="preserve"> Dawn Schaefer</w:t>
      </w:r>
      <w:r w:rsidRPr="00DA087A">
        <w:rPr>
          <w:i/>
          <w:iCs/>
          <w:szCs w:val="24"/>
        </w:rPr>
        <w:t xml:space="preserve">; all members agree, motion carries. </w:t>
      </w:r>
      <w:r w:rsidR="0007688E">
        <w:rPr>
          <w:i/>
          <w:iCs/>
          <w:szCs w:val="24"/>
        </w:rPr>
        <w:t>Daryl Washin</w:t>
      </w:r>
      <w:r w:rsidR="00816256">
        <w:rPr>
          <w:i/>
          <w:iCs/>
          <w:szCs w:val="24"/>
        </w:rPr>
        <w:t>g</w:t>
      </w:r>
      <w:r w:rsidR="0007688E">
        <w:rPr>
          <w:i/>
          <w:iCs/>
          <w:szCs w:val="24"/>
        </w:rPr>
        <w:t xml:space="preserve">ton abstained. </w:t>
      </w:r>
    </w:p>
    <w:p w14:paraId="38302E2A" w14:textId="77777777" w:rsidR="00FE7F7F" w:rsidRPr="009C3CA6" w:rsidRDefault="00FE7F7F" w:rsidP="00FE7F7F">
      <w:pPr>
        <w:pStyle w:val="ListParagraph"/>
        <w:tabs>
          <w:tab w:val="left" w:pos="-1440"/>
        </w:tabs>
        <w:spacing w:line="229" w:lineRule="auto"/>
        <w:ind w:left="360" w:right="360"/>
        <w:rPr>
          <w:szCs w:val="24"/>
        </w:rPr>
      </w:pPr>
    </w:p>
    <w:p w14:paraId="774D0764" w14:textId="5189ECAC" w:rsidR="006C21E9" w:rsidRPr="00DA087A" w:rsidRDefault="00DA087A" w:rsidP="00DA087A">
      <w:pPr>
        <w:pStyle w:val="ListParagraph"/>
        <w:numPr>
          <w:ilvl w:val="0"/>
          <w:numId w:val="26"/>
        </w:numPr>
        <w:tabs>
          <w:tab w:val="left" w:pos="-1440"/>
        </w:tabs>
        <w:spacing w:line="229" w:lineRule="auto"/>
        <w:ind w:right="360"/>
        <w:rPr>
          <w:szCs w:val="24"/>
        </w:rPr>
      </w:pPr>
      <w:r w:rsidRPr="00DA087A">
        <w:rPr>
          <w:b/>
          <w:szCs w:val="24"/>
        </w:rPr>
        <w:t>CSA CONTRACT ITEMS:</w:t>
      </w:r>
    </w:p>
    <w:p w14:paraId="6F5F819A" w14:textId="450F2C96" w:rsidR="00DF0639" w:rsidRDefault="00DF0639" w:rsidP="00DF0639">
      <w:pPr>
        <w:pStyle w:val="ListParagraph"/>
        <w:spacing w:line="228" w:lineRule="auto"/>
        <w:rPr>
          <w:bCs/>
          <w:szCs w:val="24"/>
        </w:rPr>
      </w:pPr>
      <w:bookmarkStart w:id="0" w:name="_Hlk19700550"/>
      <w:r>
        <w:rPr>
          <w:b/>
          <w:szCs w:val="24"/>
        </w:rPr>
        <w:t xml:space="preserve">Item C – 1:  </w:t>
      </w:r>
      <w:r w:rsidRPr="008119BD">
        <w:rPr>
          <w:bCs/>
          <w:szCs w:val="24"/>
        </w:rPr>
        <w:t>Monthly Out-of-State</w:t>
      </w:r>
      <w:r>
        <w:rPr>
          <w:bCs/>
          <w:szCs w:val="24"/>
        </w:rPr>
        <w:t xml:space="preserve"> Placement Approvals – Presented by Barbara Martinez. No </w:t>
      </w:r>
      <w:r w:rsidR="00816256">
        <w:rPr>
          <w:bCs/>
          <w:szCs w:val="24"/>
        </w:rPr>
        <w:t xml:space="preserve">requests for out of state </w:t>
      </w:r>
      <w:r>
        <w:rPr>
          <w:bCs/>
          <w:szCs w:val="24"/>
        </w:rPr>
        <w:t>placements during the month</w:t>
      </w:r>
      <w:r w:rsidR="00DA087A">
        <w:rPr>
          <w:bCs/>
          <w:szCs w:val="24"/>
        </w:rPr>
        <w:t xml:space="preserve"> of </w:t>
      </w:r>
      <w:r w:rsidR="00B5490A">
        <w:rPr>
          <w:bCs/>
          <w:szCs w:val="24"/>
        </w:rPr>
        <w:t>June or July</w:t>
      </w:r>
      <w:r>
        <w:rPr>
          <w:bCs/>
          <w:szCs w:val="24"/>
        </w:rPr>
        <w:t xml:space="preserve">. </w:t>
      </w:r>
    </w:p>
    <w:p w14:paraId="25127A15" w14:textId="77777777" w:rsidR="00DA087A" w:rsidRPr="00DA087A" w:rsidRDefault="00DA087A" w:rsidP="00DA087A">
      <w:pPr>
        <w:spacing w:line="228" w:lineRule="auto"/>
        <w:rPr>
          <w:b/>
          <w:szCs w:val="24"/>
        </w:rPr>
      </w:pPr>
    </w:p>
    <w:p w14:paraId="1EA66F65" w14:textId="537D76C7" w:rsidR="00DF0639" w:rsidRPr="00DA087A" w:rsidRDefault="00DA087A" w:rsidP="00DA087A">
      <w:pPr>
        <w:pStyle w:val="ListParagraph"/>
        <w:numPr>
          <w:ilvl w:val="0"/>
          <w:numId w:val="26"/>
        </w:numPr>
        <w:spacing w:line="228" w:lineRule="auto"/>
        <w:rPr>
          <w:b/>
          <w:szCs w:val="24"/>
        </w:rPr>
      </w:pPr>
      <w:r w:rsidRPr="00DA087A">
        <w:rPr>
          <w:b/>
          <w:szCs w:val="24"/>
        </w:rPr>
        <w:t>CSA INFORMATION ITEMS:</w:t>
      </w:r>
    </w:p>
    <w:p w14:paraId="538DF72F" w14:textId="69126562" w:rsidR="00B66A0E" w:rsidRPr="00DF0639" w:rsidRDefault="00DF0639" w:rsidP="00DA087A">
      <w:pPr>
        <w:spacing w:line="229" w:lineRule="auto"/>
        <w:ind w:left="720"/>
      </w:pPr>
      <w:r w:rsidRPr="009214EE">
        <w:rPr>
          <w:b/>
          <w:bCs/>
        </w:rPr>
        <w:t>Item I</w:t>
      </w:r>
      <w:r>
        <w:rPr>
          <w:b/>
          <w:szCs w:val="24"/>
        </w:rPr>
        <w:t xml:space="preserve"> – </w:t>
      </w:r>
      <w:r w:rsidRPr="009214EE">
        <w:rPr>
          <w:b/>
          <w:bCs/>
        </w:rPr>
        <w:t xml:space="preserve">1: </w:t>
      </w:r>
      <w:r w:rsidRPr="00B66A0E">
        <w:rPr>
          <w:u w:val="single"/>
        </w:rPr>
        <w:t>Budget Report</w:t>
      </w:r>
      <w:r w:rsidRPr="00DF0639">
        <w:t xml:space="preserve"> – Presented by</w:t>
      </w:r>
      <w:r w:rsidR="002A6C26">
        <w:t xml:space="preserve"> Xu Han.</w:t>
      </w:r>
      <w:r w:rsidR="00B31EA6">
        <w:t xml:space="preserve"> </w:t>
      </w:r>
      <w:r w:rsidR="001E072F">
        <w:t>Review of budget report.</w:t>
      </w:r>
    </w:p>
    <w:p w14:paraId="1F79150D" w14:textId="0CD55D69" w:rsidR="005049E9" w:rsidRDefault="00DF0639" w:rsidP="00DA087A">
      <w:pPr>
        <w:spacing w:line="229" w:lineRule="auto"/>
        <w:ind w:left="720"/>
        <w:rPr>
          <w:bCs/>
          <w:szCs w:val="24"/>
        </w:rPr>
      </w:pPr>
      <w:r w:rsidRPr="009214EE">
        <w:rPr>
          <w:b/>
          <w:bCs/>
        </w:rPr>
        <w:t>Item I</w:t>
      </w:r>
      <w:r>
        <w:rPr>
          <w:b/>
          <w:szCs w:val="24"/>
        </w:rPr>
        <w:t xml:space="preserve"> – 2</w:t>
      </w:r>
      <w:r w:rsidRPr="009214EE">
        <w:rPr>
          <w:b/>
          <w:bCs/>
        </w:rPr>
        <w:t xml:space="preserve">: </w:t>
      </w:r>
      <w:r w:rsidR="001E072F">
        <w:rPr>
          <w:bCs/>
          <w:szCs w:val="24"/>
          <w:u w:val="single"/>
        </w:rPr>
        <w:t xml:space="preserve">CPMT Quarterly Data Report FY21 Q4 </w:t>
      </w:r>
      <w:r w:rsidR="001E072F">
        <w:rPr>
          <w:bCs/>
          <w:szCs w:val="24"/>
        </w:rPr>
        <w:t xml:space="preserve">– Presented by Patricia </w:t>
      </w:r>
      <w:proofErr w:type="spellStart"/>
      <w:r w:rsidR="001E072F">
        <w:rPr>
          <w:bCs/>
          <w:szCs w:val="24"/>
        </w:rPr>
        <w:t>Ariazza</w:t>
      </w:r>
      <w:proofErr w:type="spellEnd"/>
      <w:r w:rsidR="001E072F">
        <w:rPr>
          <w:bCs/>
          <w:szCs w:val="24"/>
        </w:rPr>
        <w:t>.</w:t>
      </w:r>
      <w:r w:rsidR="00FD42DF">
        <w:rPr>
          <w:bCs/>
          <w:szCs w:val="24"/>
        </w:rPr>
        <w:t xml:space="preserve"> Review of 4</w:t>
      </w:r>
      <w:r w:rsidR="00FD42DF" w:rsidRPr="00FD42DF">
        <w:rPr>
          <w:bCs/>
          <w:szCs w:val="24"/>
          <w:vertAlign w:val="superscript"/>
        </w:rPr>
        <w:t>th</w:t>
      </w:r>
      <w:r w:rsidR="00FD42DF">
        <w:rPr>
          <w:bCs/>
          <w:szCs w:val="24"/>
        </w:rPr>
        <w:t xml:space="preserve"> quarter report. </w:t>
      </w:r>
      <w:r w:rsidR="001E072F">
        <w:rPr>
          <w:bCs/>
          <w:szCs w:val="24"/>
        </w:rPr>
        <w:t xml:space="preserve"> </w:t>
      </w:r>
      <w:r w:rsidRPr="00DF0639">
        <w:rPr>
          <w:bCs/>
          <w:szCs w:val="24"/>
        </w:rPr>
        <w:t xml:space="preserve"> </w:t>
      </w:r>
    </w:p>
    <w:p w14:paraId="76D4872C" w14:textId="113E782F" w:rsidR="00DF0639" w:rsidRPr="00C846ED" w:rsidRDefault="00DF0639" w:rsidP="00FC525A">
      <w:pPr>
        <w:spacing w:line="229" w:lineRule="auto"/>
        <w:ind w:left="720"/>
        <w:rPr>
          <w:bCs/>
          <w:szCs w:val="24"/>
        </w:rPr>
      </w:pPr>
      <w:r>
        <w:rPr>
          <w:b/>
          <w:bCs/>
        </w:rPr>
        <w:lastRenderedPageBreak/>
        <w:t>Item I –</w:t>
      </w:r>
      <w:r>
        <w:rPr>
          <w:bCs/>
          <w:szCs w:val="24"/>
        </w:rPr>
        <w:t xml:space="preserve"> </w:t>
      </w:r>
      <w:r w:rsidRPr="006E610E">
        <w:rPr>
          <w:b/>
          <w:szCs w:val="24"/>
        </w:rPr>
        <w:t>3</w:t>
      </w:r>
      <w:r>
        <w:rPr>
          <w:bCs/>
          <w:szCs w:val="24"/>
        </w:rPr>
        <w:t xml:space="preserve">: </w:t>
      </w:r>
      <w:r w:rsidR="001E072F">
        <w:rPr>
          <w:bCs/>
          <w:szCs w:val="24"/>
          <w:u w:val="single"/>
        </w:rPr>
        <w:t>CPMT Ap</w:t>
      </w:r>
      <w:r w:rsidR="00C846ED">
        <w:rPr>
          <w:bCs/>
          <w:szCs w:val="24"/>
          <w:u w:val="single"/>
        </w:rPr>
        <w:t>peal Procedures Changes</w:t>
      </w:r>
      <w:r w:rsidR="00C846ED">
        <w:rPr>
          <w:bCs/>
          <w:szCs w:val="24"/>
        </w:rPr>
        <w:t xml:space="preserve"> – Presented by Janet Bessmer</w:t>
      </w:r>
      <w:r w:rsidR="00FD42DF">
        <w:rPr>
          <w:bCs/>
          <w:szCs w:val="24"/>
        </w:rPr>
        <w:t xml:space="preserve">. CSA is suggesting a standing appeal meeting to ensure we meet the timeline for responding to appeals. </w:t>
      </w:r>
      <w:r w:rsidR="00816256">
        <w:rPr>
          <w:bCs/>
          <w:szCs w:val="24"/>
        </w:rPr>
        <w:t xml:space="preserve">CSA is suggesting </w:t>
      </w:r>
      <w:r w:rsidR="00FD42DF">
        <w:rPr>
          <w:bCs/>
          <w:szCs w:val="24"/>
        </w:rPr>
        <w:t xml:space="preserve">that two standing meetings be scheduled per month and CPMT members would sign up for dates in advance so they can block that day/time to participate in the event an appeal is made. </w:t>
      </w:r>
      <w:r w:rsidR="00816256">
        <w:rPr>
          <w:bCs/>
          <w:szCs w:val="24"/>
        </w:rPr>
        <w:t xml:space="preserve">This will be an efficient way to address appeals in a timely manner. </w:t>
      </w:r>
    </w:p>
    <w:p w14:paraId="52529BC5" w14:textId="4963B117" w:rsidR="00DF0639" w:rsidRDefault="00DF0639" w:rsidP="00DF0639">
      <w:pPr>
        <w:spacing w:line="229" w:lineRule="auto"/>
        <w:ind w:left="720"/>
        <w:rPr>
          <w:bCs/>
          <w:szCs w:val="24"/>
        </w:rPr>
      </w:pPr>
      <w:r w:rsidRPr="00D55549">
        <w:rPr>
          <w:b/>
          <w:bCs/>
        </w:rPr>
        <w:t>Item I –</w:t>
      </w:r>
      <w:r w:rsidRPr="00D55549">
        <w:rPr>
          <w:bCs/>
          <w:szCs w:val="24"/>
        </w:rPr>
        <w:t xml:space="preserve"> </w:t>
      </w:r>
      <w:r w:rsidRPr="00D55549">
        <w:rPr>
          <w:b/>
          <w:szCs w:val="24"/>
        </w:rPr>
        <w:t>4</w:t>
      </w:r>
      <w:r w:rsidRPr="00D55549">
        <w:rPr>
          <w:bCs/>
          <w:szCs w:val="24"/>
        </w:rPr>
        <w:t>:</w:t>
      </w:r>
      <w:r>
        <w:rPr>
          <w:bCs/>
          <w:szCs w:val="24"/>
        </w:rPr>
        <w:t xml:space="preserve"> </w:t>
      </w:r>
      <w:r w:rsidR="00DA087A" w:rsidRPr="00DA087A">
        <w:rPr>
          <w:bCs/>
          <w:snapToGrid/>
          <w:szCs w:val="24"/>
          <w:u w:val="single"/>
        </w:rPr>
        <w:t>Parental Contribution Billing and Collection Policy</w:t>
      </w:r>
      <w:r w:rsidR="00DA087A">
        <w:rPr>
          <w:bCs/>
          <w:szCs w:val="24"/>
        </w:rPr>
        <w:t xml:space="preserve"> </w:t>
      </w:r>
      <w:r>
        <w:rPr>
          <w:bCs/>
          <w:szCs w:val="24"/>
        </w:rPr>
        <w:t>– Presented by Janet Bessmer</w:t>
      </w:r>
      <w:r w:rsidR="00FC525A">
        <w:rPr>
          <w:bCs/>
          <w:szCs w:val="24"/>
        </w:rPr>
        <w:t xml:space="preserve">. </w:t>
      </w:r>
      <w:r w:rsidR="00C7699B">
        <w:rPr>
          <w:bCs/>
          <w:szCs w:val="24"/>
        </w:rPr>
        <w:t xml:space="preserve">Director of OCS assured CSA that if delinquent payments are not </w:t>
      </w:r>
      <w:r w:rsidR="00622824">
        <w:rPr>
          <w:bCs/>
          <w:szCs w:val="24"/>
        </w:rPr>
        <w:t>sent</w:t>
      </w:r>
      <w:r w:rsidR="00C7699B">
        <w:rPr>
          <w:bCs/>
          <w:szCs w:val="24"/>
        </w:rPr>
        <w:t xml:space="preserve"> to Dep</w:t>
      </w:r>
      <w:r w:rsidR="00622824">
        <w:rPr>
          <w:bCs/>
          <w:szCs w:val="24"/>
        </w:rPr>
        <w:t>artment</w:t>
      </w:r>
      <w:r w:rsidR="00C7699B">
        <w:rPr>
          <w:bCs/>
          <w:szCs w:val="24"/>
        </w:rPr>
        <w:t xml:space="preserve"> of Child Support </w:t>
      </w:r>
      <w:r w:rsidR="00622824">
        <w:rPr>
          <w:bCs/>
          <w:szCs w:val="24"/>
        </w:rPr>
        <w:t>Enforcement</w:t>
      </w:r>
      <w:r w:rsidR="00C7699B">
        <w:rPr>
          <w:bCs/>
          <w:szCs w:val="24"/>
        </w:rPr>
        <w:t xml:space="preserve"> it will not be </w:t>
      </w:r>
      <w:proofErr w:type="spellStart"/>
      <w:proofErr w:type="gramStart"/>
      <w:r w:rsidR="00C7699B">
        <w:rPr>
          <w:bCs/>
          <w:szCs w:val="24"/>
        </w:rPr>
        <w:t>a</w:t>
      </w:r>
      <w:proofErr w:type="spellEnd"/>
      <w:proofErr w:type="gramEnd"/>
      <w:r w:rsidR="00C7699B">
        <w:rPr>
          <w:bCs/>
          <w:szCs w:val="24"/>
        </w:rPr>
        <w:t xml:space="preserve"> </w:t>
      </w:r>
      <w:r w:rsidR="00622824">
        <w:rPr>
          <w:bCs/>
          <w:szCs w:val="24"/>
        </w:rPr>
        <w:t xml:space="preserve">audit finding. New proposal is to keep current practice for Parental Contribution </w:t>
      </w:r>
      <w:r w:rsidR="003D3239">
        <w:rPr>
          <w:bCs/>
          <w:szCs w:val="24"/>
        </w:rPr>
        <w:t xml:space="preserve">in place </w:t>
      </w:r>
      <w:r w:rsidR="00622824">
        <w:rPr>
          <w:bCs/>
          <w:szCs w:val="24"/>
        </w:rPr>
        <w:t>and align fiscal practice of referring any families who are not keeping their accounts current to the Department of Tax Administration. We will still need to verify with DTA to ensure they are able to</w:t>
      </w:r>
      <w:r w:rsidR="003D3239">
        <w:rPr>
          <w:bCs/>
          <w:szCs w:val="24"/>
        </w:rPr>
        <w:t xml:space="preserve"> assist. </w:t>
      </w:r>
    </w:p>
    <w:p w14:paraId="43B6C07E" w14:textId="1518C901" w:rsidR="000958FC" w:rsidRPr="000958FC" w:rsidRDefault="00DF0639" w:rsidP="000958FC">
      <w:pPr>
        <w:spacing w:line="229" w:lineRule="auto"/>
        <w:ind w:left="720"/>
        <w:rPr>
          <w:bCs/>
          <w:szCs w:val="24"/>
        </w:rPr>
      </w:pPr>
      <w:r w:rsidRPr="00695A15">
        <w:rPr>
          <w:b/>
          <w:bCs/>
        </w:rPr>
        <w:t>Item I – 5</w:t>
      </w:r>
      <w:r>
        <w:t xml:space="preserve">: </w:t>
      </w:r>
      <w:r w:rsidR="00DA087A" w:rsidRPr="00DA087A">
        <w:rPr>
          <w:bCs/>
          <w:snapToGrid/>
          <w:szCs w:val="24"/>
          <w:u w:val="single"/>
        </w:rPr>
        <w:t>Membership on CPMT Audit Steering Committee</w:t>
      </w:r>
      <w:r w:rsidR="00DA087A">
        <w:rPr>
          <w:bCs/>
          <w:snapToGrid/>
          <w:szCs w:val="24"/>
        </w:rPr>
        <w:t xml:space="preserve"> – Presented by</w:t>
      </w:r>
      <w:r w:rsidR="00D67B0E">
        <w:rPr>
          <w:bCs/>
          <w:snapToGrid/>
          <w:szCs w:val="24"/>
        </w:rPr>
        <w:t xml:space="preserve"> </w:t>
      </w:r>
      <w:r w:rsidR="00D67B0E">
        <w:rPr>
          <w:bCs/>
          <w:szCs w:val="24"/>
        </w:rPr>
        <w:t>Janet Bessmer.</w:t>
      </w:r>
      <w:r w:rsidR="000958FC">
        <w:rPr>
          <w:bCs/>
          <w:szCs w:val="24"/>
        </w:rPr>
        <w:t xml:space="preserve"> Since Jane Strong has retired was on our audit steering </w:t>
      </w:r>
      <w:r w:rsidR="0093598A">
        <w:rPr>
          <w:bCs/>
          <w:szCs w:val="24"/>
        </w:rPr>
        <w:t>committed,</w:t>
      </w:r>
      <w:r w:rsidR="000958FC">
        <w:rPr>
          <w:bCs/>
          <w:szCs w:val="24"/>
        </w:rPr>
        <w:t xml:space="preserve"> we are requesting that CPMT chair appoint Dawn Schaefer who is currently acting in Jane’s position. </w:t>
      </w:r>
      <w:r w:rsidR="00724928">
        <w:rPr>
          <w:bCs/>
          <w:szCs w:val="24"/>
        </w:rPr>
        <w:t xml:space="preserve">CPMT Chair will officially appoint her to the committee. </w:t>
      </w:r>
    </w:p>
    <w:p w14:paraId="20DF82AA" w14:textId="77777777" w:rsidR="00DA087A" w:rsidRDefault="00DA087A" w:rsidP="00DA087A">
      <w:pPr>
        <w:spacing w:line="229" w:lineRule="auto"/>
        <w:rPr>
          <w:bCs/>
          <w:szCs w:val="24"/>
        </w:rPr>
      </w:pPr>
    </w:p>
    <w:p w14:paraId="39A47B51" w14:textId="38B3BF43" w:rsidR="00DA087A" w:rsidRPr="00DA087A" w:rsidRDefault="00DA087A" w:rsidP="00DA087A">
      <w:pPr>
        <w:pStyle w:val="ListParagraph"/>
        <w:numPr>
          <w:ilvl w:val="0"/>
          <w:numId w:val="26"/>
        </w:numPr>
        <w:spacing w:line="229" w:lineRule="auto"/>
        <w:rPr>
          <w:b/>
          <w:szCs w:val="24"/>
        </w:rPr>
      </w:pPr>
      <w:r>
        <w:rPr>
          <w:b/>
          <w:szCs w:val="24"/>
        </w:rPr>
        <w:t>H</w:t>
      </w:r>
      <w:r w:rsidRPr="00DA087A">
        <w:rPr>
          <w:b/>
          <w:szCs w:val="24"/>
        </w:rPr>
        <w:t>MF INFORMATION ITEM:</w:t>
      </w:r>
    </w:p>
    <w:p w14:paraId="556D22E9" w14:textId="1DED4BFC" w:rsidR="00DA087A" w:rsidRDefault="00DA087A" w:rsidP="0093598A">
      <w:pPr>
        <w:spacing w:line="229" w:lineRule="auto"/>
        <w:ind w:left="720"/>
        <w:rPr>
          <w:bCs/>
          <w:szCs w:val="24"/>
        </w:rPr>
      </w:pPr>
      <w:r w:rsidRPr="00DA087A">
        <w:rPr>
          <w:b/>
          <w:szCs w:val="24"/>
        </w:rPr>
        <w:t>Item I – 6</w:t>
      </w:r>
      <w:r w:rsidRPr="00DA087A">
        <w:rPr>
          <w:bCs/>
          <w:szCs w:val="24"/>
        </w:rPr>
        <w:t xml:space="preserve">: Behavioral Health Care Plan Development – </w:t>
      </w:r>
      <w:r w:rsidR="003F1C21">
        <w:rPr>
          <w:bCs/>
          <w:szCs w:val="24"/>
        </w:rPr>
        <w:t>Presented by Peter Steinberg. Michael Becketts asked who will be assisting with surveying. Peter responded that there is a workgroup and a consultant that will be assisting</w:t>
      </w:r>
      <w:r w:rsidR="0093598A">
        <w:rPr>
          <w:bCs/>
          <w:szCs w:val="24"/>
        </w:rPr>
        <w:t>. Nancy Vincent and Daryl Washington stated that it is important to be sure</w:t>
      </w:r>
      <w:r w:rsidR="00F93A54">
        <w:rPr>
          <w:bCs/>
          <w:szCs w:val="24"/>
        </w:rPr>
        <w:t xml:space="preserve"> to include </w:t>
      </w:r>
      <w:r w:rsidR="0093598A">
        <w:rPr>
          <w:bCs/>
          <w:szCs w:val="24"/>
        </w:rPr>
        <w:t>families who do not speak English</w:t>
      </w:r>
      <w:r w:rsidR="00F93A54">
        <w:rPr>
          <w:bCs/>
          <w:szCs w:val="24"/>
        </w:rPr>
        <w:t>. Peter stated that this project has just</w:t>
      </w:r>
      <w:r w:rsidR="00C20163">
        <w:rPr>
          <w:bCs/>
          <w:szCs w:val="24"/>
        </w:rPr>
        <w:t xml:space="preserve"> </w:t>
      </w:r>
      <w:r w:rsidR="003D3239">
        <w:rPr>
          <w:bCs/>
          <w:szCs w:val="24"/>
        </w:rPr>
        <w:t>started,</w:t>
      </w:r>
      <w:r w:rsidR="00C20163">
        <w:rPr>
          <w:bCs/>
          <w:szCs w:val="24"/>
        </w:rPr>
        <w:t xml:space="preserve"> </w:t>
      </w:r>
      <w:r w:rsidR="00F93A54">
        <w:rPr>
          <w:bCs/>
          <w:szCs w:val="24"/>
        </w:rPr>
        <w:t xml:space="preserve">and updates will be provided to the CPMT as we move forward. </w:t>
      </w:r>
    </w:p>
    <w:p w14:paraId="57A287A5" w14:textId="77777777" w:rsidR="00DF0639" w:rsidRPr="00DF0639" w:rsidRDefault="00DF0639" w:rsidP="00DF0639">
      <w:pPr>
        <w:spacing w:line="229" w:lineRule="auto"/>
        <w:ind w:left="720"/>
        <w:rPr>
          <w:b/>
          <w:szCs w:val="24"/>
        </w:rPr>
      </w:pPr>
    </w:p>
    <w:bookmarkEnd w:id="0"/>
    <w:p w14:paraId="31B641D4" w14:textId="12B382E1" w:rsidR="00886A50" w:rsidRPr="00886A50" w:rsidRDefault="0096617A" w:rsidP="00886A50">
      <w:pPr>
        <w:pStyle w:val="ListParagraph"/>
        <w:numPr>
          <w:ilvl w:val="1"/>
          <w:numId w:val="4"/>
        </w:numPr>
        <w:spacing w:line="229" w:lineRule="auto"/>
        <w:rPr>
          <w:bCs/>
          <w:szCs w:val="24"/>
        </w:rPr>
      </w:pPr>
      <w:r w:rsidRPr="009C3CA6">
        <w:rPr>
          <w:b/>
          <w:szCs w:val="24"/>
        </w:rPr>
        <w:t>NOVACO – Private Provider Item</w:t>
      </w:r>
      <w:r w:rsidR="006C21E9">
        <w:rPr>
          <w:b/>
          <w:szCs w:val="24"/>
        </w:rPr>
        <w:t>s</w:t>
      </w:r>
      <w:r w:rsidR="00E35D81">
        <w:rPr>
          <w:b/>
          <w:szCs w:val="24"/>
        </w:rPr>
        <w:t xml:space="preserve"> – </w:t>
      </w:r>
      <w:r w:rsidR="00C20163" w:rsidRPr="00C20163">
        <w:rPr>
          <w:bCs/>
          <w:szCs w:val="24"/>
        </w:rPr>
        <w:t>none</w:t>
      </w:r>
    </w:p>
    <w:p w14:paraId="1718EE0A" w14:textId="0F1DE385" w:rsidR="00886A50" w:rsidRPr="00886A50" w:rsidRDefault="002E068F" w:rsidP="00886A50">
      <w:pPr>
        <w:pStyle w:val="ListParagraph"/>
        <w:numPr>
          <w:ilvl w:val="1"/>
          <w:numId w:val="4"/>
        </w:numPr>
        <w:spacing w:line="229" w:lineRule="auto"/>
        <w:rPr>
          <w:b/>
          <w:szCs w:val="24"/>
        </w:rPr>
      </w:pPr>
      <w:r w:rsidRPr="009C3CA6">
        <w:rPr>
          <w:b/>
          <w:szCs w:val="24"/>
        </w:rPr>
        <w:t>C</w:t>
      </w:r>
      <w:r w:rsidR="0096617A" w:rsidRPr="009C3CA6">
        <w:rPr>
          <w:b/>
          <w:szCs w:val="24"/>
        </w:rPr>
        <w:t>PMT Parent Representative Items</w:t>
      </w:r>
      <w:r w:rsidR="00D9496F" w:rsidRPr="009C3CA6">
        <w:rPr>
          <w:b/>
          <w:szCs w:val="24"/>
        </w:rPr>
        <w:t xml:space="preserve"> –</w:t>
      </w:r>
      <w:r w:rsidR="00E35D81">
        <w:rPr>
          <w:b/>
          <w:szCs w:val="24"/>
        </w:rPr>
        <w:t xml:space="preserve"> </w:t>
      </w:r>
      <w:r w:rsidR="00C20163" w:rsidRPr="00C20163">
        <w:rPr>
          <w:bCs/>
          <w:szCs w:val="24"/>
        </w:rPr>
        <w:t>none</w:t>
      </w:r>
    </w:p>
    <w:p w14:paraId="721C26A9" w14:textId="19F435AE" w:rsidR="004A34B8" w:rsidRPr="004A34B8" w:rsidRDefault="002E068F" w:rsidP="004A34B8">
      <w:pPr>
        <w:pStyle w:val="ListParagraph"/>
        <w:numPr>
          <w:ilvl w:val="1"/>
          <w:numId w:val="4"/>
        </w:numPr>
        <w:spacing w:line="229" w:lineRule="auto"/>
        <w:rPr>
          <w:b/>
          <w:szCs w:val="24"/>
        </w:rPr>
      </w:pPr>
      <w:r w:rsidRPr="009C3CA6">
        <w:rPr>
          <w:b/>
          <w:szCs w:val="24"/>
        </w:rPr>
        <w:t>Cities of</w:t>
      </w:r>
      <w:r w:rsidR="004A4B26" w:rsidRPr="009C3CA6">
        <w:rPr>
          <w:b/>
          <w:szCs w:val="24"/>
        </w:rPr>
        <w:t xml:space="preserve"> Fairfax and Falls Church Items</w:t>
      </w:r>
      <w:r w:rsidR="00DB16C5" w:rsidRPr="009C3CA6">
        <w:rPr>
          <w:b/>
          <w:szCs w:val="24"/>
        </w:rPr>
        <w:t xml:space="preserve"> </w:t>
      </w:r>
      <w:r w:rsidR="000A6F35" w:rsidRPr="009C3CA6">
        <w:rPr>
          <w:b/>
          <w:szCs w:val="24"/>
        </w:rPr>
        <w:t>–</w:t>
      </w:r>
      <w:r w:rsidR="005E09C1">
        <w:rPr>
          <w:b/>
          <w:szCs w:val="24"/>
        </w:rPr>
        <w:t xml:space="preserve"> </w:t>
      </w:r>
      <w:r w:rsidR="00C20163" w:rsidRPr="00C20163">
        <w:rPr>
          <w:bCs/>
          <w:szCs w:val="24"/>
        </w:rPr>
        <w:t>none</w:t>
      </w:r>
    </w:p>
    <w:p w14:paraId="2F815F9F" w14:textId="08AE18A5" w:rsidR="001A4FCE" w:rsidRPr="009B2A21" w:rsidRDefault="00F14D70" w:rsidP="004A34B8">
      <w:pPr>
        <w:pStyle w:val="ListParagraph"/>
        <w:numPr>
          <w:ilvl w:val="1"/>
          <w:numId w:val="4"/>
        </w:numPr>
        <w:spacing w:line="229" w:lineRule="auto"/>
        <w:rPr>
          <w:b/>
          <w:szCs w:val="24"/>
        </w:rPr>
      </w:pPr>
      <w:r w:rsidRPr="009C3CA6">
        <w:rPr>
          <w:b/>
          <w:szCs w:val="24"/>
        </w:rPr>
        <w:t>Public Comment</w:t>
      </w:r>
      <w:r w:rsidR="00D9496F" w:rsidRPr="009C3CA6">
        <w:rPr>
          <w:b/>
          <w:szCs w:val="24"/>
        </w:rPr>
        <w:t xml:space="preserve"> – </w:t>
      </w:r>
      <w:r w:rsidR="00C20163" w:rsidRPr="00C20163">
        <w:rPr>
          <w:bCs/>
          <w:szCs w:val="24"/>
        </w:rPr>
        <w:t>none</w:t>
      </w:r>
    </w:p>
    <w:p w14:paraId="7949B333" w14:textId="77777777" w:rsidR="009B2A21" w:rsidRPr="009B2A21" w:rsidRDefault="009B2A21" w:rsidP="00B86FD7">
      <w:pPr>
        <w:pStyle w:val="ListParagraph"/>
        <w:spacing w:line="229" w:lineRule="auto"/>
        <w:rPr>
          <w:b/>
          <w:szCs w:val="24"/>
        </w:rPr>
      </w:pPr>
    </w:p>
    <w:p w14:paraId="2F1711E9" w14:textId="545CB385" w:rsidR="00E8406D" w:rsidRPr="009C3CA6" w:rsidRDefault="00E8406D" w:rsidP="00E8406D">
      <w:pPr>
        <w:rPr>
          <w:b/>
          <w:szCs w:val="24"/>
        </w:rPr>
      </w:pPr>
      <w:r w:rsidRPr="009C3CA6">
        <w:rPr>
          <w:bCs/>
          <w:i/>
          <w:iCs/>
          <w:szCs w:val="24"/>
        </w:rPr>
        <w:t xml:space="preserve">Next Meeting: </w:t>
      </w:r>
      <w:r w:rsidR="00DA087A">
        <w:rPr>
          <w:bCs/>
          <w:i/>
          <w:iCs/>
          <w:szCs w:val="24"/>
        </w:rPr>
        <w:t>September 24</w:t>
      </w:r>
      <w:r w:rsidRPr="009C3CA6">
        <w:rPr>
          <w:bCs/>
          <w:i/>
          <w:iCs/>
          <w:szCs w:val="24"/>
        </w:rPr>
        <w:t>, 2021</w:t>
      </w:r>
      <w:r>
        <w:rPr>
          <w:bCs/>
          <w:i/>
          <w:iCs/>
          <w:szCs w:val="24"/>
        </w:rPr>
        <w:t>,</w:t>
      </w:r>
      <w:r w:rsidRPr="009C3CA6">
        <w:rPr>
          <w:bCs/>
          <w:i/>
          <w:iCs/>
          <w:szCs w:val="24"/>
        </w:rPr>
        <w:t xml:space="preserve"> 1:00 – 3:00pm </w:t>
      </w:r>
      <w:r w:rsidR="00DA087A">
        <w:rPr>
          <w:bCs/>
          <w:i/>
          <w:iCs/>
          <w:szCs w:val="24"/>
        </w:rPr>
        <w:t>Government Center Room, 232</w:t>
      </w:r>
    </w:p>
    <w:p w14:paraId="0752D06F" w14:textId="77777777" w:rsidR="00D30651" w:rsidRPr="009C3CA6" w:rsidRDefault="00D30651" w:rsidP="00D30651">
      <w:pPr>
        <w:pStyle w:val="ListParagraph"/>
        <w:rPr>
          <w:b/>
          <w:szCs w:val="24"/>
        </w:rPr>
      </w:pPr>
    </w:p>
    <w:p w14:paraId="2D083E07" w14:textId="261E490D" w:rsidR="009C6389" w:rsidRPr="009C3CA6" w:rsidRDefault="009C6389" w:rsidP="00D9496F">
      <w:pPr>
        <w:rPr>
          <w:bCs/>
          <w:i/>
          <w:iCs/>
          <w:szCs w:val="24"/>
        </w:rPr>
      </w:pPr>
      <w:r w:rsidRPr="009C3CA6">
        <w:rPr>
          <w:b/>
          <w:szCs w:val="24"/>
        </w:rPr>
        <w:t>Adjourn</w:t>
      </w:r>
      <w:r w:rsidR="00C20163">
        <w:rPr>
          <w:b/>
          <w:szCs w:val="24"/>
        </w:rPr>
        <w:t xml:space="preserve"> 2:42</w:t>
      </w:r>
      <w:r w:rsidR="006D4EAA" w:rsidRPr="009C3CA6">
        <w:rPr>
          <w:b/>
          <w:szCs w:val="24"/>
        </w:rPr>
        <w:t xml:space="preserve"> </w:t>
      </w:r>
      <w:r w:rsidR="00332CDC" w:rsidRPr="009C3CA6">
        <w:rPr>
          <w:b/>
          <w:szCs w:val="24"/>
        </w:rPr>
        <w:t>pm</w:t>
      </w:r>
      <w:r w:rsidR="000E1AD2" w:rsidRPr="009C3CA6">
        <w:rPr>
          <w:b/>
          <w:szCs w:val="24"/>
        </w:rPr>
        <w:t xml:space="preserve"> –</w:t>
      </w:r>
      <w:r w:rsidR="006B2352">
        <w:rPr>
          <w:b/>
          <w:szCs w:val="24"/>
        </w:rPr>
        <w:t xml:space="preserve"> </w:t>
      </w:r>
      <w:r w:rsidR="006B2352" w:rsidRPr="00DA087A">
        <w:rPr>
          <w:bCs/>
          <w:i/>
          <w:iCs/>
          <w:szCs w:val="24"/>
        </w:rPr>
        <w:t>Motion made by</w:t>
      </w:r>
      <w:r w:rsidR="00C20163">
        <w:rPr>
          <w:bCs/>
          <w:i/>
          <w:iCs/>
          <w:szCs w:val="24"/>
        </w:rPr>
        <w:t xml:space="preserve"> Bob Bermingham</w:t>
      </w:r>
      <w:r w:rsidR="006B2352" w:rsidRPr="00DA087A">
        <w:rPr>
          <w:b/>
          <w:i/>
          <w:iCs/>
          <w:szCs w:val="24"/>
        </w:rPr>
        <w:t>.</w:t>
      </w:r>
      <w:r w:rsidR="00337E2A" w:rsidRPr="00DA087A">
        <w:rPr>
          <w:b/>
          <w:i/>
          <w:iCs/>
          <w:szCs w:val="24"/>
        </w:rPr>
        <w:t xml:space="preserve"> </w:t>
      </w:r>
      <w:r w:rsidR="006B2352" w:rsidRPr="00DA087A">
        <w:rPr>
          <w:bCs/>
          <w:i/>
          <w:iCs/>
          <w:szCs w:val="24"/>
        </w:rPr>
        <w:t>Second by</w:t>
      </w:r>
      <w:r w:rsidR="00C20163">
        <w:rPr>
          <w:bCs/>
          <w:i/>
          <w:iCs/>
          <w:szCs w:val="24"/>
        </w:rPr>
        <w:t xml:space="preserve"> Rick Leichtweis</w:t>
      </w:r>
      <w:r w:rsidR="006B2352" w:rsidRPr="00DA087A">
        <w:rPr>
          <w:b/>
          <w:i/>
          <w:iCs/>
          <w:szCs w:val="24"/>
        </w:rPr>
        <w:t>.</w:t>
      </w:r>
      <w:r w:rsidR="006B2352">
        <w:rPr>
          <w:b/>
          <w:szCs w:val="24"/>
        </w:rPr>
        <w:t xml:space="preserve"> </w:t>
      </w:r>
      <w:r w:rsidR="00DE7386" w:rsidRPr="009C3CA6">
        <w:rPr>
          <w:bCs/>
          <w:i/>
          <w:iCs/>
          <w:szCs w:val="24"/>
        </w:rPr>
        <w:t>All members approved.</w:t>
      </w:r>
    </w:p>
    <w:p w14:paraId="2945B352" w14:textId="71FD2694" w:rsidR="0057290F" w:rsidRPr="009C3CA6" w:rsidRDefault="0057290F" w:rsidP="00D9496F">
      <w:pPr>
        <w:rPr>
          <w:bCs/>
          <w:i/>
          <w:iCs/>
          <w:szCs w:val="24"/>
        </w:rPr>
      </w:pPr>
    </w:p>
    <w:p w14:paraId="69356CDF" w14:textId="6E5E8A3E" w:rsidR="005370CA" w:rsidRPr="009C3CA6" w:rsidRDefault="005370CA" w:rsidP="00D9496F">
      <w:pPr>
        <w:rPr>
          <w:b/>
          <w:szCs w:val="24"/>
        </w:rPr>
      </w:pPr>
    </w:p>
    <w:sectPr w:rsidR="005370CA" w:rsidRPr="009C3CA6" w:rsidSect="00EC1502">
      <w:headerReference w:type="even" r:id="rId10"/>
      <w:headerReference w:type="default" r:id="rId11"/>
      <w:footerReference w:type="default" r:id="rId12"/>
      <w:headerReference w:type="first" r:id="rId13"/>
      <w:endnotePr>
        <w:numFmt w:val="decimal"/>
      </w:endnotePr>
      <w:pgSz w:w="12240" w:h="15840"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41162" w14:textId="77777777" w:rsidR="00B459EE" w:rsidRPr="003379B1" w:rsidRDefault="00B459EE">
      <w:pPr>
        <w:rPr>
          <w:sz w:val="23"/>
          <w:szCs w:val="23"/>
        </w:rPr>
      </w:pPr>
      <w:r w:rsidRPr="003379B1">
        <w:rPr>
          <w:sz w:val="23"/>
          <w:szCs w:val="23"/>
        </w:rPr>
        <w:separator/>
      </w:r>
    </w:p>
  </w:endnote>
  <w:endnote w:type="continuationSeparator" w:id="0">
    <w:p w14:paraId="76CA3F1C" w14:textId="77777777" w:rsidR="00B459EE" w:rsidRPr="003379B1" w:rsidRDefault="00B459EE">
      <w:pPr>
        <w:rPr>
          <w:sz w:val="23"/>
          <w:szCs w:val="23"/>
        </w:rPr>
      </w:pPr>
      <w:r w:rsidRPr="003379B1">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DB9C" w14:textId="1EB5E5E5" w:rsidR="00F00FE0" w:rsidRDefault="00C00BA3" w:rsidP="00C00BA3">
    <w:pPr>
      <w:pStyle w:val="Footer"/>
      <w:jc w:val="right"/>
    </w:pPr>
    <w:r>
      <w:t>Approved:</w:t>
    </w:r>
    <w:r w:rsidR="00021DFD">
      <w:t xml:space="preserve"> September 24,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2EE7C" w14:textId="77777777" w:rsidR="00B459EE" w:rsidRPr="003379B1" w:rsidRDefault="00B459EE">
      <w:pPr>
        <w:rPr>
          <w:sz w:val="23"/>
          <w:szCs w:val="23"/>
        </w:rPr>
      </w:pPr>
      <w:r w:rsidRPr="003379B1">
        <w:rPr>
          <w:sz w:val="23"/>
          <w:szCs w:val="23"/>
        </w:rPr>
        <w:separator/>
      </w:r>
    </w:p>
  </w:footnote>
  <w:footnote w:type="continuationSeparator" w:id="0">
    <w:p w14:paraId="648D77A5" w14:textId="77777777" w:rsidR="00B459EE" w:rsidRPr="003379B1" w:rsidRDefault="00B459EE">
      <w:pPr>
        <w:rPr>
          <w:sz w:val="23"/>
          <w:szCs w:val="23"/>
        </w:rPr>
      </w:pPr>
      <w:r w:rsidRPr="003379B1">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FB691" w14:textId="7EC2C842" w:rsidR="00F00FE0" w:rsidRDefault="00F00F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A11CB" w14:textId="118989C9" w:rsidR="00F00FE0" w:rsidRDefault="00F00F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068B0" w14:textId="2079E13E" w:rsidR="00F00FE0" w:rsidRDefault="00F00F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1A22"/>
    <w:multiLevelType w:val="hybridMultilevel"/>
    <w:tmpl w:val="6F06CC0E"/>
    <w:lvl w:ilvl="0" w:tplc="A0E860EA">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06730B12"/>
    <w:multiLevelType w:val="hybridMultilevel"/>
    <w:tmpl w:val="D750C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136E4"/>
    <w:multiLevelType w:val="hybridMultilevel"/>
    <w:tmpl w:val="13C4B0BA"/>
    <w:lvl w:ilvl="0" w:tplc="624801E6">
      <w:start w:val="1"/>
      <w:numFmt w:val="decimal"/>
      <w:lvlText w:val="%1."/>
      <w:lvlJc w:val="left"/>
      <w:pPr>
        <w:tabs>
          <w:tab w:val="num" w:pos="360"/>
        </w:tabs>
        <w:ind w:left="360" w:hanging="360"/>
      </w:pPr>
      <w:rPr>
        <w:b w:val="0"/>
        <w:bCs w:val="0"/>
        <w:i w:val="0"/>
        <w:iCs w:val="0"/>
      </w:rPr>
    </w:lvl>
    <w:lvl w:ilvl="1" w:tplc="B6C2E5CC">
      <w:start w:val="1"/>
      <w:numFmt w:val="bullet"/>
      <w:lvlText w:val=""/>
      <w:lvlJc w:val="left"/>
      <w:pPr>
        <w:tabs>
          <w:tab w:val="num" w:pos="864"/>
        </w:tabs>
        <w:ind w:left="864" w:hanging="144"/>
      </w:pPr>
      <w:rPr>
        <w:rFonts w:ascii="Symbol" w:hAnsi="Symbol" w:hint="default"/>
        <w:color w:val="auto"/>
        <w:sz w:val="20"/>
        <w:szCs w:val="20"/>
      </w:rPr>
    </w:lvl>
    <w:lvl w:ilvl="2" w:tplc="04090001">
      <w:start w:val="1"/>
      <w:numFmt w:val="bullet"/>
      <w:lvlText w:val=""/>
      <w:lvlJc w:val="left"/>
      <w:pPr>
        <w:tabs>
          <w:tab w:val="num" w:pos="1260"/>
        </w:tabs>
        <w:ind w:left="1260" w:hanging="180"/>
      </w:pPr>
      <w:rPr>
        <w:rFonts w:ascii="Symbol" w:hAnsi="Symbol"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FBE1762"/>
    <w:multiLevelType w:val="hybridMultilevel"/>
    <w:tmpl w:val="678E1E26"/>
    <w:lvl w:ilvl="0" w:tplc="04090001">
      <w:start w:val="1"/>
      <w:numFmt w:val="bullet"/>
      <w:lvlText w:val=""/>
      <w:lvlJc w:val="left"/>
      <w:pPr>
        <w:tabs>
          <w:tab w:val="num" w:pos="360"/>
        </w:tabs>
        <w:ind w:left="360" w:hanging="360"/>
      </w:pPr>
      <w:rPr>
        <w:rFonts w:ascii="Symbol" w:hAnsi="Symbol" w:hint="default"/>
      </w:rPr>
    </w:lvl>
    <w:lvl w:ilvl="1" w:tplc="B6C2E5CC">
      <w:start w:val="1"/>
      <w:numFmt w:val="bullet"/>
      <w:lvlText w:val=""/>
      <w:lvlJc w:val="left"/>
      <w:pPr>
        <w:tabs>
          <w:tab w:val="num" w:pos="864"/>
        </w:tabs>
        <w:ind w:left="864" w:hanging="144"/>
      </w:pPr>
      <w:rPr>
        <w:rFonts w:ascii="Symbol" w:hAnsi="Symbol" w:hint="default"/>
        <w:color w:val="auto"/>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042639F"/>
    <w:multiLevelType w:val="hybridMultilevel"/>
    <w:tmpl w:val="2F367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421E88"/>
    <w:multiLevelType w:val="hybridMultilevel"/>
    <w:tmpl w:val="0CC2E874"/>
    <w:lvl w:ilvl="0" w:tplc="441C3D7C">
      <w:start w:val="1"/>
      <w:numFmt w:val="bullet"/>
      <w:lvlText w:val=""/>
      <w:lvlJc w:val="left"/>
      <w:pPr>
        <w:tabs>
          <w:tab w:val="num" w:pos="360"/>
        </w:tabs>
        <w:ind w:left="360" w:hanging="360"/>
      </w:pPr>
      <w:rPr>
        <w:rFonts w:ascii="Symbol" w:hAnsi="Symbol" w:hint="default"/>
        <w:sz w:val="24"/>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CD7F36"/>
    <w:multiLevelType w:val="hybridMultilevel"/>
    <w:tmpl w:val="113C72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FB80231"/>
    <w:multiLevelType w:val="hybridMultilevel"/>
    <w:tmpl w:val="6978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64BCB"/>
    <w:multiLevelType w:val="hybridMultilevel"/>
    <w:tmpl w:val="E98EA5C6"/>
    <w:lvl w:ilvl="0" w:tplc="6368297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C29498A"/>
    <w:multiLevelType w:val="hybridMultilevel"/>
    <w:tmpl w:val="E3AAB0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7F2760"/>
    <w:multiLevelType w:val="hybridMultilevel"/>
    <w:tmpl w:val="6D6E72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C15F41"/>
    <w:multiLevelType w:val="hybridMultilevel"/>
    <w:tmpl w:val="CD34CDB2"/>
    <w:lvl w:ilvl="0" w:tplc="B5E2207E">
      <w:numFmt w:val="bullet"/>
      <w:lvlText w:val="-"/>
      <w:lvlJc w:val="left"/>
      <w:pPr>
        <w:ind w:left="2520" w:hanging="360"/>
      </w:pPr>
      <w:rPr>
        <w:rFonts w:ascii="Times New Roman" w:eastAsia="Times New Roman"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119411F"/>
    <w:multiLevelType w:val="hybridMultilevel"/>
    <w:tmpl w:val="F6D6F9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3" w15:restartNumberingAfterBreak="0">
    <w:nsid w:val="32842461"/>
    <w:multiLevelType w:val="hybridMultilevel"/>
    <w:tmpl w:val="970628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176F27"/>
    <w:multiLevelType w:val="hybridMultilevel"/>
    <w:tmpl w:val="DC4E267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7CE7EF5"/>
    <w:multiLevelType w:val="hybridMultilevel"/>
    <w:tmpl w:val="955C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45BEB"/>
    <w:multiLevelType w:val="hybridMultilevel"/>
    <w:tmpl w:val="44641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CBB36F2"/>
    <w:multiLevelType w:val="hybridMultilevel"/>
    <w:tmpl w:val="596E29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5D14A19"/>
    <w:multiLevelType w:val="hybridMultilevel"/>
    <w:tmpl w:val="36D4C8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9">
      <w:start w:val="1"/>
      <w:numFmt w:val="lowerLetter"/>
      <w:lvlText w:val="%3."/>
      <w:lvlJc w:val="left"/>
      <w:pPr>
        <w:ind w:left="16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2C1A6A"/>
    <w:multiLevelType w:val="hybridMultilevel"/>
    <w:tmpl w:val="1A3C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2A1F81"/>
    <w:multiLevelType w:val="hybridMultilevel"/>
    <w:tmpl w:val="A32448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C7934ED"/>
    <w:multiLevelType w:val="hybridMultilevel"/>
    <w:tmpl w:val="70609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14411F5"/>
    <w:multiLevelType w:val="hybridMultilevel"/>
    <w:tmpl w:val="1E10C86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727958BC"/>
    <w:multiLevelType w:val="hybridMultilevel"/>
    <w:tmpl w:val="DADA8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1265BF"/>
    <w:multiLevelType w:val="hybridMultilevel"/>
    <w:tmpl w:val="1B1A3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num w:numId="1">
    <w:abstractNumId w:val="2"/>
  </w:num>
  <w:num w:numId="2">
    <w:abstractNumId w:val="5"/>
  </w:num>
  <w:num w:numId="3">
    <w:abstractNumId w:val="17"/>
  </w:num>
  <w:num w:numId="4">
    <w:abstractNumId w:val="18"/>
  </w:num>
  <w:num w:numId="5">
    <w:abstractNumId w:val="3"/>
  </w:num>
  <w:num w:numId="6">
    <w:abstractNumId w:val="16"/>
  </w:num>
  <w:num w:numId="7">
    <w:abstractNumId w:val="4"/>
  </w:num>
  <w:num w:numId="8">
    <w:abstractNumId w:val="22"/>
  </w:num>
  <w:num w:numId="9">
    <w:abstractNumId w:val="15"/>
  </w:num>
  <w:num w:numId="10">
    <w:abstractNumId w:val="0"/>
  </w:num>
  <w:num w:numId="11">
    <w:abstractNumId w:val="11"/>
  </w:num>
  <w:num w:numId="12">
    <w:abstractNumId w:val="14"/>
  </w:num>
  <w:num w:numId="13">
    <w:abstractNumId w:val="24"/>
  </w:num>
  <w:num w:numId="14">
    <w:abstractNumId w:val="8"/>
  </w:num>
  <w:num w:numId="15">
    <w:abstractNumId w:val="18"/>
    <w:lvlOverride w:ilvl="0"/>
    <w:lvlOverride w:ilvl="1"/>
    <w:lvlOverride w:ilvl="2">
      <w:startOverride w:val="1"/>
    </w:lvlOverride>
    <w:lvlOverride w:ilvl="3"/>
    <w:lvlOverride w:ilvl="4"/>
    <w:lvlOverride w:ilvl="5"/>
    <w:lvlOverride w:ilvl="6"/>
    <w:lvlOverride w:ilvl="7"/>
    <w:lvlOverride w:ilvl="8"/>
  </w:num>
  <w:num w:numId="16">
    <w:abstractNumId w:val="6"/>
  </w:num>
  <w:num w:numId="17">
    <w:abstractNumId w:val="12"/>
  </w:num>
  <w:num w:numId="18">
    <w:abstractNumId w:val="7"/>
  </w:num>
  <w:num w:numId="19">
    <w:abstractNumId w:val="10"/>
  </w:num>
  <w:num w:numId="20">
    <w:abstractNumId w:val="20"/>
  </w:num>
  <w:num w:numId="21">
    <w:abstractNumId w:val="13"/>
  </w:num>
  <w:num w:numId="22">
    <w:abstractNumId w:val="9"/>
  </w:num>
  <w:num w:numId="23">
    <w:abstractNumId w:val="23"/>
  </w:num>
  <w:num w:numId="24">
    <w:abstractNumId w:val="1"/>
  </w:num>
  <w:num w:numId="25">
    <w:abstractNumId w:val="21"/>
  </w:num>
  <w:num w:numId="26">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4868">
      <o:colormru v:ext="edit" colors="#fc0"/>
    </o:shapedefaults>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AD1"/>
    <w:rsid w:val="00000922"/>
    <w:rsid w:val="00001FFC"/>
    <w:rsid w:val="00002623"/>
    <w:rsid w:val="00003B88"/>
    <w:rsid w:val="000049A2"/>
    <w:rsid w:val="0000605E"/>
    <w:rsid w:val="00006FCC"/>
    <w:rsid w:val="0001089B"/>
    <w:rsid w:val="00010E8C"/>
    <w:rsid w:val="00012589"/>
    <w:rsid w:val="00012988"/>
    <w:rsid w:val="00013D6E"/>
    <w:rsid w:val="00013DFA"/>
    <w:rsid w:val="0001406E"/>
    <w:rsid w:val="00014896"/>
    <w:rsid w:val="00014F85"/>
    <w:rsid w:val="000150AC"/>
    <w:rsid w:val="00015C43"/>
    <w:rsid w:val="0001605A"/>
    <w:rsid w:val="00016942"/>
    <w:rsid w:val="0001788C"/>
    <w:rsid w:val="000178CF"/>
    <w:rsid w:val="0002087F"/>
    <w:rsid w:val="00020976"/>
    <w:rsid w:val="00020F24"/>
    <w:rsid w:val="0002132E"/>
    <w:rsid w:val="00021465"/>
    <w:rsid w:val="00021DFD"/>
    <w:rsid w:val="00021E7E"/>
    <w:rsid w:val="000235F0"/>
    <w:rsid w:val="00023A77"/>
    <w:rsid w:val="000240B5"/>
    <w:rsid w:val="00024298"/>
    <w:rsid w:val="00024353"/>
    <w:rsid w:val="00024EC9"/>
    <w:rsid w:val="00031348"/>
    <w:rsid w:val="00032126"/>
    <w:rsid w:val="00032ACD"/>
    <w:rsid w:val="0003378C"/>
    <w:rsid w:val="00034058"/>
    <w:rsid w:val="000360AE"/>
    <w:rsid w:val="000360BF"/>
    <w:rsid w:val="0004019E"/>
    <w:rsid w:val="000401DA"/>
    <w:rsid w:val="00042951"/>
    <w:rsid w:val="000438B9"/>
    <w:rsid w:val="00043D1B"/>
    <w:rsid w:val="00044546"/>
    <w:rsid w:val="00045D44"/>
    <w:rsid w:val="00050F92"/>
    <w:rsid w:val="00051BFB"/>
    <w:rsid w:val="000524D8"/>
    <w:rsid w:val="00052788"/>
    <w:rsid w:val="0005321D"/>
    <w:rsid w:val="00054772"/>
    <w:rsid w:val="00054A1F"/>
    <w:rsid w:val="00054AAA"/>
    <w:rsid w:val="00054BF4"/>
    <w:rsid w:val="0005531B"/>
    <w:rsid w:val="000557F7"/>
    <w:rsid w:val="00055850"/>
    <w:rsid w:val="00056339"/>
    <w:rsid w:val="000563CE"/>
    <w:rsid w:val="000567C5"/>
    <w:rsid w:val="00056AF8"/>
    <w:rsid w:val="00056EF4"/>
    <w:rsid w:val="000605BE"/>
    <w:rsid w:val="000620C8"/>
    <w:rsid w:val="0006215B"/>
    <w:rsid w:val="000636C1"/>
    <w:rsid w:val="00063B4C"/>
    <w:rsid w:val="00063C8A"/>
    <w:rsid w:val="00063D64"/>
    <w:rsid w:val="00063E3F"/>
    <w:rsid w:val="000643E9"/>
    <w:rsid w:val="00064F9F"/>
    <w:rsid w:val="00065375"/>
    <w:rsid w:val="0006622E"/>
    <w:rsid w:val="00066C74"/>
    <w:rsid w:val="00066F2A"/>
    <w:rsid w:val="000701A0"/>
    <w:rsid w:val="0007114E"/>
    <w:rsid w:val="000712C1"/>
    <w:rsid w:val="000715B6"/>
    <w:rsid w:val="00072014"/>
    <w:rsid w:val="00072B95"/>
    <w:rsid w:val="00073D71"/>
    <w:rsid w:val="00073E05"/>
    <w:rsid w:val="00075CBB"/>
    <w:rsid w:val="0007688E"/>
    <w:rsid w:val="00076DCE"/>
    <w:rsid w:val="00076F06"/>
    <w:rsid w:val="00077ABB"/>
    <w:rsid w:val="000804F9"/>
    <w:rsid w:val="000806B5"/>
    <w:rsid w:val="00080F49"/>
    <w:rsid w:val="000814E2"/>
    <w:rsid w:val="000835CD"/>
    <w:rsid w:val="00083D64"/>
    <w:rsid w:val="00085259"/>
    <w:rsid w:val="000876F3"/>
    <w:rsid w:val="00087BAE"/>
    <w:rsid w:val="00087D4E"/>
    <w:rsid w:val="00087D6D"/>
    <w:rsid w:val="00087E2E"/>
    <w:rsid w:val="000911E6"/>
    <w:rsid w:val="000919E1"/>
    <w:rsid w:val="000925AF"/>
    <w:rsid w:val="000929C8"/>
    <w:rsid w:val="000933F6"/>
    <w:rsid w:val="00094AC7"/>
    <w:rsid w:val="000958FC"/>
    <w:rsid w:val="00096D33"/>
    <w:rsid w:val="0009775C"/>
    <w:rsid w:val="000977D6"/>
    <w:rsid w:val="000A012C"/>
    <w:rsid w:val="000A1231"/>
    <w:rsid w:val="000A1CEC"/>
    <w:rsid w:val="000A2197"/>
    <w:rsid w:val="000A310E"/>
    <w:rsid w:val="000A37C2"/>
    <w:rsid w:val="000A6F35"/>
    <w:rsid w:val="000A70E9"/>
    <w:rsid w:val="000A73B8"/>
    <w:rsid w:val="000A78C8"/>
    <w:rsid w:val="000B0CDA"/>
    <w:rsid w:val="000B2292"/>
    <w:rsid w:val="000B5EB5"/>
    <w:rsid w:val="000B5ECC"/>
    <w:rsid w:val="000B666B"/>
    <w:rsid w:val="000B66B6"/>
    <w:rsid w:val="000B7313"/>
    <w:rsid w:val="000B7FAD"/>
    <w:rsid w:val="000C0E5A"/>
    <w:rsid w:val="000C1935"/>
    <w:rsid w:val="000C1F23"/>
    <w:rsid w:val="000C21F9"/>
    <w:rsid w:val="000C2947"/>
    <w:rsid w:val="000C2A9C"/>
    <w:rsid w:val="000C34BE"/>
    <w:rsid w:val="000C6300"/>
    <w:rsid w:val="000C799E"/>
    <w:rsid w:val="000D001E"/>
    <w:rsid w:val="000D0DAC"/>
    <w:rsid w:val="000D29C3"/>
    <w:rsid w:val="000D4031"/>
    <w:rsid w:val="000D4C75"/>
    <w:rsid w:val="000D4F2B"/>
    <w:rsid w:val="000D6027"/>
    <w:rsid w:val="000D7964"/>
    <w:rsid w:val="000D7D41"/>
    <w:rsid w:val="000E10C3"/>
    <w:rsid w:val="000E1AD2"/>
    <w:rsid w:val="000E2B11"/>
    <w:rsid w:val="000E3089"/>
    <w:rsid w:val="000E362B"/>
    <w:rsid w:val="000E3CBA"/>
    <w:rsid w:val="000E6EBD"/>
    <w:rsid w:val="000E76F5"/>
    <w:rsid w:val="000F1F0B"/>
    <w:rsid w:val="000F204D"/>
    <w:rsid w:val="000F4378"/>
    <w:rsid w:val="000F58E3"/>
    <w:rsid w:val="000F6509"/>
    <w:rsid w:val="000F694B"/>
    <w:rsid w:val="0010158D"/>
    <w:rsid w:val="00102351"/>
    <w:rsid w:val="001038C0"/>
    <w:rsid w:val="0010394A"/>
    <w:rsid w:val="00103B13"/>
    <w:rsid w:val="001046E3"/>
    <w:rsid w:val="00104AB5"/>
    <w:rsid w:val="00104FDC"/>
    <w:rsid w:val="00105AF1"/>
    <w:rsid w:val="00105E2E"/>
    <w:rsid w:val="001062A1"/>
    <w:rsid w:val="001064BD"/>
    <w:rsid w:val="001064E8"/>
    <w:rsid w:val="0010656C"/>
    <w:rsid w:val="001078B1"/>
    <w:rsid w:val="001110D9"/>
    <w:rsid w:val="001118F9"/>
    <w:rsid w:val="00112094"/>
    <w:rsid w:val="0011230F"/>
    <w:rsid w:val="0011336D"/>
    <w:rsid w:val="001151A9"/>
    <w:rsid w:val="001171EA"/>
    <w:rsid w:val="00120816"/>
    <w:rsid w:val="001208D4"/>
    <w:rsid w:val="00121310"/>
    <w:rsid w:val="001220C8"/>
    <w:rsid w:val="00123351"/>
    <w:rsid w:val="00124397"/>
    <w:rsid w:val="00125331"/>
    <w:rsid w:val="00126DD4"/>
    <w:rsid w:val="00127198"/>
    <w:rsid w:val="001278B3"/>
    <w:rsid w:val="00127D21"/>
    <w:rsid w:val="00130B72"/>
    <w:rsid w:val="001316E4"/>
    <w:rsid w:val="001318C9"/>
    <w:rsid w:val="00131E47"/>
    <w:rsid w:val="00134CB4"/>
    <w:rsid w:val="0013585D"/>
    <w:rsid w:val="00135E59"/>
    <w:rsid w:val="00136760"/>
    <w:rsid w:val="00137958"/>
    <w:rsid w:val="00137EC6"/>
    <w:rsid w:val="00140DA8"/>
    <w:rsid w:val="00141BCC"/>
    <w:rsid w:val="00142949"/>
    <w:rsid w:val="00142C3B"/>
    <w:rsid w:val="001435AF"/>
    <w:rsid w:val="0014370C"/>
    <w:rsid w:val="00143CAD"/>
    <w:rsid w:val="001447B8"/>
    <w:rsid w:val="001455FD"/>
    <w:rsid w:val="00145EF4"/>
    <w:rsid w:val="00146038"/>
    <w:rsid w:val="001503F2"/>
    <w:rsid w:val="001521A3"/>
    <w:rsid w:val="001571B2"/>
    <w:rsid w:val="00157501"/>
    <w:rsid w:val="00160F34"/>
    <w:rsid w:val="00162222"/>
    <w:rsid w:val="001638B6"/>
    <w:rsid w:val="0016396E"/>
    <w:rsid w:val="00164D2E"/>
    <w:rsid w:val="00165749"/>
    <w:rsid w:val="0016583F"/>
    <w:rsid w:val="00165A7B"/>
    <w:rsid w:val="00166D98"/>
    <w:rsid w:val="00171784"/>
    <w:rsid w:val="00172562"/>
    <w:rsid w:val="001725C9"/>
    <w:rsid w:val="00172B88"/>
    <w:rsid w:val="00172B9E"/>
    <w:rsid w:val="00173076"/>
    <w:rsid w:val="00173F24"/>
    <w:rsid w:val="00174A7B"/>
    <w:rsid w:val="00174E04"/>
    <w:rsid w:val="0017512B"/>
    <w:rsid w:val="00175743"/>
    <w:rsid w:val="00175BB2"/>
    <w:rsid w:val="001767F2"/>
    <w:rsid w:val="00183AE1"/>
    <w:rsid w:val="00185293"/>
    <w:rsid w:val="001852B3"/>
    <w:rsid w:val="00186579"/>
    <w:rsid w:val="001869D3"/>
    <w:rsid w:val="0018753F"/>
    <w:rsid w:val="00187AB3"/>
    <w:rsid w:val="00192B2D"/>
    <w:rsid w:val="00192E33"/>
    <w:rsid w:val="0019324D"/>
    <w:rsid w:val="00195129"/>
    <w:rsid w:val="00196290"/>
    <w:rsid w:val="001962A5"/>
    <w:rsid w:val="00197A39"/>
    <w:rsid w:val="001A04DD"/>
    <w:rsid w:val="001A077B"/>
    <w:rsid w:val="001A0CD2"/>
    <w:rsid w:val="001A0FCC"/>
    <w:rsid w:val="001A18AF"/>
    <w:rsid w:val="001A1B2D"/>
    <w:rsid w:val="001A3A7C"/>
    <w:rsid w:val="001A4FCE"/>
    <w:rsid w:val="001A509F"/>
    <w:rsid w:val="001A57FB"/>
    <w:rsid w:val="001A5883"/>
    <w:rsid w:val="001A670A"/>
    <w:rsid w:val="001A6AA4"/>
    <w:rsid w:val="001A7455"/>
    <w:rsid w:val="001A79D6"/>
    <w:rsid w:val="001B0030"/>
    <w:rsid w:val="001B0BE0"/>
    <w:rsid w:val="001B0F38"/>
    <w:rsid w:val="001B1CF0"/>
    <w:rsid w:val="001B1ED4"/>
    <w:rsid w:val="001B35F3"/>
    <w:rsid w:val="001B4322"/>
    <w:rsid w:val="001B4B68"/>
    <w:rsid w:val="001B5019"/>
    <w:rsid w:val="001B67A6"/>
    <w:rsid w:val="001C06B1"/>
    <w:rsid w:val="001C0BB9"/>
    <w:rsid w:val="001C2934"/>
    <w:rsid w:val="001C3208"/>
    <w:rsid w:val="001C357F"/>
    <w:rsid w:val="001C36B0"/>
    <w:rsid w:val="001C3821"/>
    <w:rsid w:val="001C4698"/>
    <w:rsid w:val="001C500A"/>
    <w:rsid w:val="001C5607"/>
    <w:rsid w:val="001C5DE4"/>
    <w:rsid w:val="001C78F9"/>
    <w:rsid w:val="001C7D1A"/>
    <w:rsid w:val="001D0674"/>
    <w:rsid w:val="001D16BE"/>
    <w:rsid w:val="001D22EB"/>
    <w:rsid w:val="001D3132"/>
    <w:rsid w:val="001D4F9A"/>
    <w:rsid w:val="001D5417"/>
    <w:rsid w:val="001D5CEB"/>
    <w:rsid w:val="001D774D"/>
    <w:rsid w:val="001E005C"/>
    <w:rsid w:val="001E072F"/>
    <w:rsid w:val="001E0972"/>
    <w:rsid w:val="001E1329"/>
    <w:rsid w:val="001E1397"/>
    <w:rsid w:val="001E1B11"/>
    <w:rsid w:val="001E347F"/>
    <w:rsid w:val="001E3722"/>
    <w:rsid w:val="001E5145"/>
    <w:rsid w:val="001F107F"/>
    <w:rsid w:val="001F11C1"/>
    <w:rsid w:val="001F18BA"/>
    <w:rsid w:val="001F1D1F"/>
    <w:rsid w:val="001F1FD2"/>
    <w:rsid w:val="001F2A5B"/>
    <w:rsid w:val="001F2DCF"/>
    <w:rsid w:val="001F2E11"/>
    <w:rsid w:val="001F406C"/>
    <w:rsid w:val="001F44F1"/>
    <w:rsid w:val="001F4500"/>
    <w:rsid w:val="001F6E35"/>
    <w:rsid w:val="001F76DF"/>
    <w:rsid w:val="001F7BED"/>
    <w:rsid w:val="00200A82"/>
    <w:rsid w:val="00200C27"/>
    <w:rsid w:val="002017CF"/>
    <w:rsid w:val="00201997"/>
    <w:rsid w:val="00201F36"/>
    <w:rsid w:val="00201F85"/>
    <w:rsid w:val="0020224E"/>
    <w:rsid w:val="002027D8"/>
    <w:rsid w:val="00202AAE"/>
    <w:rsid w:val="00202BDC"/>
    <w:rsid w:val="00202BE0"/>
    <w:rsid w:val="00202F69"/>
    <w:rsid w:val="0020301D"/>
    <w:rsid w:val="002046E8"/>
    <w:rsid w:val="00207348"/>
    <w:rsid w:val="00207BE3"/>
    <w:rsid w:val="00211227"/>
    <w:rsid w:val="00211ACA"/>
    <w:rsid w:val="00212988"/>
    <w:rsid w:val="00214A92"/>
    <w:rsid w:val="00215026"/>
    <w:rsid w:val="00215F80"/>
    <w:rsid w:val="002167A1"/>
    <w:rsid w:val="00216892"/>
    <w:rsid w:val="002168DE"/>
    <w:rsid w:val="00216CA1"/>
    <w:rsid w:val="00217238"/>
    <w:rsid w:val="00217CE7"/>
    <w:rsid w:val="00220A93"/>
    <w:rsid w:val="0022102E"/>
    <w:rsid w:val="0022128F"/>
    <w:rsid w:val="00221406"/>
    <w:rsid w:val="00221C52"/>
    <w:rsid w:val="00222138"/>
    <w:rsid w:val="0022251A"/>
    <w:rsid w:val="002232DD"/>
    <w:rsid w:val="00223AA5"/>
    <w:rsid w:val="00224379"/>
    <w:rsid w:val="00226649"/>
    <w:rsid w:val="00227811"/>
    <w:rsid w:val="00231A99"/>
    <w:rsid w:val="00232150"/>
    <w:rsid w:val="002325BF"/>
    <w:rsid w:val="002329F3"/>
    <w:rsid w:val="002337B9"/>
    <w:rsid w:val="00234822"/>
    <w:rsid w:val="00237FA5"/>
    <w:rsid w:val="00241249"/>
    <w:rsid w:val="002419F5"/>
    <w:rsid w:val="00241E44"/>
    <w:rsid w:val="00242662"/>
    <w:rsid w:val="0024290B"/>
    <w:rsid w:val="00242AD5"/>
    <w:rsid w:val="00243E2E"/>
    <w:rsid w:val="002443D1"/>
    <w:rsid w:val="00244A0A"/>
    <w:rsid w:val="00246168"/>
    <w:rsid w:val="00247F5C"/>
    <w:rsid w:val="0025031B"/>
    <w:rsid w:val="00250CFD"/>
    <w:rsid w:val="00251319"/>
    <w:rsid w:val="00251899"/>
    <w:rsid w:val="0025240F"/>
    <w:rsid w:val="002529BE"/>
    <w:rsid w:val="00253EE5"/>
    <w:rsid w:val="00254111"/>
    <w:rsid w:val="0025510F"/>
    <w:rsid w:val="0025738F"/>
    <w:rsid w:val="00257A45"/>
    <w:rsid w:val="00260075"/>
    <w:rsid w:val="0026152C"/>
    <w:rsid w:val="002615C7"/>
    <w:rsid w:val="00262245"/>
    <w:rsid w:val="00262917"/>
    <w:rsid w:val="002642F0"/>
    <w:rsid w:val="00265344"/>
    <w:rsid w:val="002661ED"/>
    <w:rsid w:val="00267528"/>
    <w:rsid w:val="002705B8"/>
    <w:rsid w:val="0027071B"/>
    <w:rsid w:val="0027129A"/>
    <w:rsid w:val="002718B4"/>
    <w:rsid w:val="00272FDE"/>
    <w:rsid w:val="00274B03"/>
    <w:rsid w:val="002766B7"/>
    <w:rsid w:val="00280B10"/>
    <w:rsid w:val="00281CC8"/>
    <w:rsid w:val="00281D0B"/>
    <w:rsid w:val="00281EC2"/>
    <w:rsid w:val="002845C0"/>
    <w:rsid w:val="00284EC2"/>
    <w:rsid w:val="002856A2"/>
    <w:rsid w:val="00286324"/>
    <w:rsid w:val="002870E5"/>
    <w:rsid w:val="002871F8"/>
    <w:rsid w:val="0029032D"/>
    <w:rsid w:val="0029130A"/>
    <w:rsid w:val="002929FA"/>
    <w:rsid w:val="00292A19"/>
    <w:rsid w:val="00292AEA"/>
    <w:rsid w:val="002942A0"/>
    <w:rsid w:val="002943AC"/>
    <w:rsid w:val="00294AD8"/>
    <w:rsid w:val="00295217"/>
    <w:rsid w:val="0029550F"/>
    <w:rsid w:val="00295737"/>
    <w:rsid w:val="002962A6"/>
    <w:rsid w:val="00296743"/>
    <w:rsid w:val="002975D2"/>
    <w:rsid w:val="002A0C52"/>
    <w:rsid w:val="002A0FE0"/>
    <w:rsid w:val="002A1A8B"/>
    <w:rsid w:val="002A1B18"/>
    <w:rsid w:val="002A385D"/>
    <w:rsid w:val="002A4420"/>
    <w:rsid w:val="002A4D1C"/>
    <w:rsid w:val="002A4D1D"/>
    <w:rsid w:val="002A4DBA"/>
    <w:rsid w:val="002A5CA0"/>
    <w:rsid w:val="002A5D04"/>
    <w:rsid w:val="002A667A"/>
    <w:rsid w:val="002A6C26"/>
    <w:rsid w:val="002A7258"/>
    <w:rsid w:val="002A7389"/>
    <w:rsid w:val="002B009C"/>
    <w:rsid w:val="002B03EE"/>
    <w:rsid w:val="002B17BA"/>
    <w:rsid w:val="002B22E0"/>
    <w:rsid w:val="002B2919"/>
    <w:rsid w:val="002B5576"/>
    <w:rsid w:val="002B5D4E"/>
    <w:rsid w:val="002B6466"/>
    <w:rsid w:val="002B6C5B"/>
    <w:rsid w:val="002B6FE5"/>
    <w:rsid w:val="002C074B"/>
    <w:rsid w:val="002C1677"/>
    <w:rsid w:val="002C1B33"/>
    <w:rsid w:val="002C208B"/>
    <w:rsid w:val="002C25B1"/>
    <w:rsid w:val="002C3331"/>
    <w:rsid w:val="002C39A1"/>
    <w:rsid w:val="002C5D02"/>
    <w:rsid w:val="002D0BFD"/>
    <w:rsid w:val="002D125A"/>
    <w:rsid w:val="002D1C7E"/>
    <w:rsid w:val="002D2709"/>
    <w:rsid w:val="002D2CA4"/>
    <w:rsid w:val="002D3A60"/>
    <w:rsid w:val="002D4EE9"/>
    <w:rsid w:val="002D5DD3"/>
    <w:rsid w:val="002D6268"/>
    <w:rsid w:val="002D6666"/>
    <w:rsid w:val="002D6EDC"/>
    <w:rsid w:val="002D7B06"/>
    <w:rsid w:val="002E068F"/>
    <w:rsid w:val="002E26DB"/>
    <w:rsid w:val="002E45F0"/>
    <w:rsid w:val="002E4942"/>
    <w:rsid w:val="002E60B4"/>
    <w:rsid w:val="002E76EA"/>
    <w:rsid w:val="002F0A24"/>
    <w:rsid w:val="002F1C60"/>
    <w:rsid w:val="002F2265"/>
    <w:rsid w:val="002F4098"/>
    <w:rsid w:val="002F492B"/>
    <w:rsid w:val="002F4A2B"/>
    <w:rsid w:val="002F5375"/>
    <w:rsid w:val="002F775C"/>
    <w:rsid w:val="00300097"/>
    <w:rsid w:val="00300716"/>
    <w:rsid w:val="00300FCE"/>
    <w:rsid w:val="00302400"/>
    <w:rsid w:val="00303546"/>
    <w:rsid w:val="00304707"/>
    <w:rsid w:val="00306100"/>
    <w:rsid w:val="003065A9"/>
    <w:rsid w:val="0030662C"/>
    <w:rsid w:val="003068AF"/>
    <w:rsid w:val="0030772D"/>
    <w:rsid w:val="00307B77"/>
    <w:rsid w:val="00310E76"/>
    <w:rsid w:val="00311785"/>
    <w:rsid w:val="003119AB"/>
    <w:rsid w:val="00312DF1"/>
    <w:rsid w:val="00313E0F"/>
    <w:rsid w:val="00314DA1"/>
    <w:rsid w:val="003152D0"/>
    <w:rsid w:val="003154A0"/>
    <w:rsid w:val="00316134"/>
    <w:rsid w:val="00316440"/>
    <w:rsid w:val="00316E6E"/>
    <w:rsid w:val="00320C6B"/>
    <w:rsid w:val="00321063"/>
    <w:rsid w:val="0032304E"/>
    <w:rsid w:val="00323680"/>
    <w:rsid w:val="0032525B"/>
    <w:rsid w:val="00325B6D"/>
    <w:rsid w:val="003261D1"/>
    <w:rsid w:val="00330F82"/>
    <w:rsid w:val="00331645"/>
    <w:rsid w:val="00332CDC"/>
    <w:rsid w:val="0033573E"/>
    <w:rsid w:val="00336B5E"/>
    <w:rsid w:val="00337678"/>
    <w:rsid w:val="003378B1"/>
    <w:rsid w:val="00337943"/>
    <w:rsid w:val="003379B1"/>
    <w:rsid w:val="00337E2A"/>
    <w:rsid w:val="00340AC0"/>
    <w:rsid w:val="003414B4"/>
    <w:rsid w:val="003423F2"/>
    <w:rsid w:val="00343867"/>
    <w:rsid w:val="00344AD8"/>
    <w:rsid w:val="00344EA9"/>
    <w:rsid w:val="00345572"/>
    <w:rsid w:val="00346C5C"/>
    <w:rsid w:val="00346EAA"/>
    <w:rsid w:val="00346FA9"/>
    <w:rsid w:val="00347E7C"/>
    <w:rsid w:val="00347EB1"/>
    <w:rsid w:val="00350446"/>
    <w:rsid w:val="003504EA"/>
    <w:rsid w:val="003505AC"/>
    <w:rsid w:val="003515F2"/>
    <w:rsid w:val="00353483"/>
    <w:rsid w:val="0035349E"/>
    <w:rsid w:val="0035760C"/>
    <w:rsid w:val="00357BB8"/>
    <w:rsid w:val="003606CF"/>
    <w:rsid w:val="00361A9C"/>
    <w:rsid w:val="003639D9"/>
    <w:rsid w:val="00363B49"/>
    <w:rsid w:val="00363F47"/>
    <w:rsid w:val="0036409E"/>
    <w:rsid w:val="00364B2E"/>
    <w:rsid w:val="00365250"/>
    <w:rsid w:val="0036551B"/>
    <w:rsid w:val="00365529"/>
    <w:rsid w:val="00365A2B"/>
    <w:rsid w:val="00370026"/>
    <w:rsid w:val="00372AC4"/>
    <w:rsid w:val="00372B36"/>
    <w:rsid w:val="00375D60"/>
    <w:rsid w:val="00376CB2"/>
    <w:rsid w:val="00376DB0"/>
    <w:rsid w:val="003771C0"/>
    <w:rsid w:val="00377871"/>
    <w:rsid w:val="00381714"/>
    <w:rsid w:val="00382B3C"/>
    <w:rsid w:val="00383BBF"/>
    <w:rsid w:val="0038416F"/>
    <w:rsid w:val="00384A38"/>
    <w:rsid w:val="003855C1"/>
    <w:rsid w:val="00385AD1"/>
    <w:rsid w:val="00387FB1"/>
    <w:rsid w:val="00392546"/>
    <w:rsid w:val="00393B95"/>
    <w:rsid w:val="00394B54"/>
    <w:rsid w:val="003A0467"/>
    <w:rsid w:val="003A2C70"/>
    <w:rsid w:val="003A5136"/>
    <w:rsid w:val="003A5C16"/>
    <w:rsid w:val="003A621C"/>
    <w:rsid w:val="003A6F64"/>
    <w:rsid w:val="003A737D"/>
    <w:rsid w:val="003A757A"/>
    <w:rsid w:val="003B0D63"/>
    <w:rsid w:val="003B1078"/>
    <w:rsid w:val="003B11B9"/>
    <w:rsid w:val="003B18AD"/>
    <w:rsid w:val="003B1C8D"/>
    <w:rsid w:val="003B3AB7"/>
    <w:rsid w:val="003B3B7E"/>
    <w:rsid w:val="003B3CF5"/>
    <w:rsid w:val="003B584F"/>
    <w:rsid w:val="003C26CE"/>
    <w:rsid w:val="003C3EAF"/>
    <w:rsid w:val="003C4B80"/>
    <w:rsid w:val="003C4EE1"/>
    <w:rsid w:val="003C52A7"/>
    <w:rsid w:val="003C6C04"/>
    <w:rsid w:val="003C6E4A"/>
    <w:rsid w:val="003C79DB"/>
    <w:rsid w:val="003C7F0A"/>
    <w:rsid w:val="003C7FBD"/>
    <w:rsid w:val="003D0448"/>
    <w:rsid w:val="003D07E0"/>
    <w:rsid w:val="003D113E"/>
    <w:rsid w:val="003D1927"/>
    <w:rsid w:val="003D24DF"/>
    <w:rsid w:val="003D26E2"/>
    <w:rsid w:val="003D2BDB"/>
    <w:rsid w:val="003D2BF5"/>
    <w:rsid w:val="003D301B"/>
    <w:rsid w:val="003D3239"/>
    <w:rsid w:val="003D3EE6"/>
    <w:rsid w:val="003D4140"/>
    <w:rsid w:val="003D4A18"/>
    <w:rsid w:val="003D4F74"/>
    <w:rsid w:val="003D65FC"/>
    <w:rsid w:val="003D6986"/>
    <w:rsid w:val="003D7895"/>
    <w:rsid w:val="003E08C0"/>
    <w:rsid w:val="003E0924"/>
    <w:rsid w:val="003E0B43"/>
    <w:rsid w:val="003E0F00"/>
    <w:rsid w:val="003E2EC3"/>
    <w:rsid w:val="003E41B3"/>
    <w:rsid w:val="003E461D"/>
    <w:rsid w:val="003E4704"/>
    <w:rsid w:val="003E4F7D"/>
    <w:rsid w:val="003E5482"/>
    <w:rsid w:val="003E57F3"/>
    <w:rsid w:val="003E58D8"/>
    <w:rsid w:val="003E58E8"/>
    <w:rsid w:val="003E7835"/>
    <w:rsid w:val="003F092B"/>
    <w:rsid w:val="003F1C21"/>
    <w:rsid w:val="003F1F78"/>
    <w:rsid w:val="003F22FF"/>
    <w:rsid w:val="003F2838"/>
    <w:rsid w:val="003F2CC6"/>
    <w:rsid w:val="003F49A5"/>
    <w:rsid w:val="003F4B4D"/>
    <w:rsid w:val="003F7F05"/>
    <w:rsid w:val="0040169B"/>
    <w:rsid w:val="00401A47"/>
    <w:rsid w:val="0040375C"/>
    <w:rsid w:val="0040442E"/>
    <w:rsid w:val="0040453A"/>
    <w:rsid w:val="00404A01"/>
    <w:rsid w:val="004050FD"/>
    <w:rsid w:val="00405344"/>
    <w:rsid w:val="004054A2"/>
    <w:rsid w:val="00405611"/>
    <w:rsid w:val="0040595D"/>
    <w:rsid w:val="00406D9F"/>
    <w:rsid w:val="00407AFA"/>
    <w:rsid w:val="00407F5D"/>
    <w:rsid w:val="00413A1D"/>
    <w:rsid w:val="00413AF4"/>
    <w:rsid w:val="00413E40"/>
    <w:rsid w:val="004141C8"/>
    <w:rsid w:val="0041446B"/>
    <w:rsid w:val="00415333"/>
    <w:rsid w:val="0041626B"/>
    <w:rsid w:val="0041653B"/>
    <w:rsid w:val="00416935"/>
    <w:rsid w:val="004170FF"/>
    <w:rsid w:val="0041762E"/>
    <w:rsid w:val="004178CE"/>
    <w:rsid w:val="00417A73"/>
    <w:rsid w:val="004212B2"/>
    <w:rsid w:val="00421698"/>
    <w:rsid w:val="00421AE0"/>
    <w:rsid w:val="004250B4"/>
    <w:rsid w:val="0042600B"/>
    <w:rsid w:val="00426388"/>
    <w:rsid w:val="0042657F"/>
    <w:rsid w:val="00426BCD"/>
    <w:rsid w:val="00427BF4"/>
    <w:rsid w:val="004311D6"/>
    <w:rsid w:val="00432613"/>
    <w:rsid w:val="00432C27"/>
    <w:rsid w:val="00433BEC"/>
    <w:rsid w:val="00434205"/>
    <w:rsid w:val="00435BA9"/>
    <w:rsid w:val="00435F5C"/>
    <w:rsid w:val="00440DFE"/>
    <w:rsid w:val="00442074"/>
    <w:rsid w:val="004423C5"/>
    <w:rsid w:val="00442E30"/>
    <w:rsid w:val="00443DFB"/>
    <w:rsid w:val="0044462D"/>
    <w:rsid w:val="004447EF"/>
    <w:rsid w:val="004452C8"/>
    <w:rsid w:val="00445F22"/>
    <w:rsid w:val="0044606A"/>
    <w:rsid w:val="004472DB"/>
    <w:rsid w:val="00447588"/>
    <w:rsid w:val="00447CFB"/>
    <w:rsid w:val="00450A1E"/>
    <w:rsid w:val="00452BBF"/>
    <w:rsid w:val="00452C71"/>
    <w:rsid w:val="00453DED"/>
    <w:rsid w:val="00454B94"/>
    <w:rsid w:val="004559F2"/>
    <w:rsid w:val="00456027"/>
    <w:rsid w:val="0045623F"/>
    <w:rsid w:val="00456D03"/>
    <w:rsid w:val="00457778"/>
    <w:rsid w:val="00460BD0"/>
    <w:rsid w:val="0046105D"/>
    <w:rsid w:val="004615AD"/>
    <w:rsid w:val="00461B94"/>
    <w:rsid w:val="00462057"/>
    <w:rsid w:val="00463B2B"/>
    <w:rsid w:val="00464F57"/>
    <w:rsid w:val="004655C4"/>
    <w:rsid w:val="00466F1F"/>
    <w:rsid w:val="00466FB5"/>
    <w:rsid w:val="00467F9B"/>
    <w:rsid w:val="00470B76"/>
    <w:rsid w:val="004712BC"/>
    <w:rsid w:val="0047325B"/>
    <w:rsid w:val="004739F4"/>
    <w:rsid w:val="00473EC9"/>
    <w:rsid w:val="00475CD0"/>
    <w:rsid w:val="00480702"/>
    <w:rsid w:val="00480941"/>
    <w:rsid w:val="00480BD9"/>
    <w:rsid w:val="00481117"/>
    <w:rsid w:val="00481F5E"/>
    <w:rsid w:val="00482768"/>
    <w:rsid w:val="004827E9"/>
    <w:rsid w:val="0048443F"/>
    <w:rsid w:val="004846F8"/>
    <w:rsid w:val="00485177"/>
    <w:rsid w:val="00485718"/>
    <w:rsid w:val="00487554"/>
    <w:rsid w:val="00491268"/>
    <w:rsid w:val="00491981"/>
    <w:rsid w:val="0049316C"/>
    <w:rsid w:val="00494123"/>
    <w:rsid w:val="004946E2"/>
    <w:rsid w:val="00494AED"/>
    <w:rsid w:val="00494B87"/>
    <w:rsid w:val="00494F95"/>
    <w:rsid w:val="00496F8F"/>
    <w:rsid w:val="004A1267"/>
    <w:rsid w:val="004A1422"/>
    <w:rsid w:val="004A1BB3"/>
    <w:rsid w:val="004A2665"/>
    <w:rsid w:val="004A34B8"/>
    <w:rsid w:val="004A3B8D"/>
    <w:rsid w:val="004A4993"/>
    <w:rsid w:val="004A4B26"/>
    <w:rsid w:val="004A517D"/>
    <w:rsid w:val="004A66B0"/>
    <w:rsid w:val="004A66D8"/>
    <w:rsid w:val="004A773C"/>
    <w:rsid w:val="004A793B"/>
    <w:rsid w:val="004B11B8"/>
    <w:rsid w:val="004B127C"/>
    <w:rsid w:val="004B1A4D"/>
    <w:rsid w:val="004B1FEE"/>
    <w:rsid w:val="004B2355"/>
    <w:rsid w:val="004B3103"/>
    <w:rsid w:val="004B51EB"/>
    <w:rsid w:val="004B6488"/>
    <w:rsid w:val="004B768E"/>
    <w:rsid w:val="004B7AC8"/>
    <w:rsid w:val="004B7B87"/>
    <w:rsid w:val="004B7BF0"/>
    <w:rsid w:val="004C0B52"/>
    <w:rsid w:val="004C137F"/>
    <w:rsid w:val="004C20FD"/>
    <w:rsid w:val="004C28B9"/>
    <w:rsid w:val="004C2ADE"/>
    <w:rsid w:val="004C30A9"/>
    <w:rsid w:val="004C4769"/>
    <w:rsid w:val="004C4F10"/>
    <w:rsid w:val="004C5000"/>
    <w:rsid w:val="004C525C"/>
    <w:rsid w:val="004C65DC"/>
    <w:rsid w:val="004C783E"/>
    <w:rsid w:val="004C789E"/>
    <w:rsid w:val="004C7DF0"/>
    <w:rsid w:val="004D1742"/>
    <w:rsid w:val="004D176D"/>
    <w:rsid w:val="004D2A2B"/>
    <w:rsid w:val="004D2FFA"/>
    <w:rsid w:val="004D38EE"/>
    <w:rsid w:val="004D3B52"/>
    <w:rsid w:val="004D518A"/>
    <w:rsid w:val="004D518C"/>
    <w:rsid w:val="004D57AF"/>
    <w:rsid w:val="004E04D8"/>
    <w:rsid w:val="004E0766"/>
    <w:rsid w:val="004E0F11"/>
    <w:rsid w:val="004E1699"/>
    <w:rsid w:val="004E1727"/>
    <w:rsid w:val="004E1A0F"/>
    <w:rsid w:val="004E1FFA"/>
    <w:rsid w:val="004E21A5"/>
    <w:rsid w:val="004E29FC"/>
    <w:rsid w:val="004E2DF9"/>
    <w:rsid w:val="004E315F"/>
    <w:rsid w:val="004E3D9E"/>
    <w:rsid w:val="004E3E01"/>
    <w:rsid w:val="004E3F06"/>
    <w:rsid w:val="004E4B7B"/>
    <w:rsid w:val="004E5F06"/>
    <w:rsid w:val="004E67ED"/>
    <w:rsid w:val="004E68C0"/>
    <w:rsid w:val="004E731C"/>
    <w:rsid w:val="004E7D4B"/>
    <w:rsid w:val="004F0E86"/>
    <w:rsid w:val="004F16DB"/>
    <w:rsid w:val="004F464E"/>
    <w:rsid w:val="004F4EA1"/>
    <w:rsid w:val="004F692E"/>
    <w:rsid w:val="004F7AC2"/>
    <w:rsid w:val="00500009"/>
    <w:rsid w:val="0050063E"/>
    <w:rsid w:val="00500FA5"/>
    <w:rsid w:val="005016F0"/>
    <w:rsid w:val="00501EC4"/>
    <w:rsid w:val="005029CC"/>
    <w:rsid w:val="00503AE5"/>
    <w:rsid w:val="0050444B"/>
    <w:rsid w:val="005045D7"/>
    <w:rsid w:val="00504745"/>
    <w:rsid w:val="005049E9"/>
    <w:rsid w:val="00507AC9"/>
    <w:rsid w:val="00507C51"/>
    <w:rsid w:val="00507D8E"/>
    <w:rsid w:val="0051017D"/>
    <w:rsid w:val="005102E0"/>
    <w:rsid w:val="0051081D"/>
    <w:rsid w:val="00510D4B"/>
    <w:rsid w:val="005114F9"/>
    <w:rsid w:val="00512460"/>
    <w:rsid w:val="00513E87"/>
    <w:rsid w:val="00514969"/>
    <w:rsid w:val="005151A9"/>
    <w:rsid w:val="00515FBF"/>
    <w:rsid w:val="00516EEA"/>
    <w:rsid w:val="00520BD4"/>
    <w:rsid w:val="00521591"/>
    <w:rsid w:val="005221B9"/>
    <w:rsid w:val="0052254E"/>
    <w:rsid w:val="005237AC"/>
    <w:rsid w:val="005241FF"/>
    <w:rsid w:val="00524A2F"/>
    <w:rsid w:val="00525501"/>
    <w:rsid w:val="005256E7"/>
    <w:rsid w:val="00525874"/>
    <w:rsid w:val="005269C3"/>
    <w:rsid w:val="0052720A"/>
    <w:rsid w:val="00527D3E"/>
    <w:rsid w:val="00531705"/>
    <w:rsid w:val="00533DEC"/>
    <w:rsid w:val="00534014"/>
    <w:rsid w:val="005345CE"/>
    <w:rsid w:val="00535A0A"/>
    <w:rsid w:val="00536E44"/>
    <w:rsid w:val="005370CA"/>
    <w:rsid w:val="00537E33"/>
    <w:rsid w:val="005400B9"/>
    <w:rsid w:val="00540961"/>
    <w:rsid w:val="005414B5"/>
    <w:rsid w:val="00543AFE"/>
    <w:rsid w:val="0054494F"/>
    <w:rsid w:val="0054534F"/>
    <w:rsid w:val="00545849"/>
    <w:rsid w:val="00545C7B"/>
    <w:rsid w:val="00546A78"/>
    <w:rsid w:val="00546B53"/>
    <w:rsid w:val="00546EC3"/>
    <w:rsid w:val="0054717E"/>
    <w:rsid w:val="00551BD6"/>
    <w:rsid w:val="00551CF5"/>
    <w:rsid w:val="00551DBB"/>
    <w:rsid w:val="0055270B"/>
    <w:rsid w:val="00553220"/>
    <w:rsid w:val="00553900"/>
    <w:rsid w:val="00554127"/>
    <w:rsid w:val="0055431F"/>
    <w:rsid w:val="005555FD"/>
    <w:rsid w:val="0055693E"/>
    <w:rsid w:val="00556D94"/>
    <w:rsid w:val="00557B7B"/>
    <w:rsid w:val="005619C9"/>
    <w:rsid w:val="00562187"/>
    <w:rsid w:val="0056281C"/>
    <w:rsid w:val="005639EA"/>
    <w:rsid w:val="00564497"/>
    <w:rsid w:val="005644B5"/>
    <w:rsid w:val="00565303"/>
    <w:rsid w:val="00566041"/>
    <w:rsid w:val="00566518"/>
    <w:rsid w:val="00566C96"/>
    <w:rsid w:val="00570C8C"/>
    <w:rsid w:val="00570E8B"/>
    <w:rsid w:val="005712D4"/>
    <w:rsid w:val="005718A6"/>
    <w:rsid w:val="00571972"/>
    <w:rsid w:val="0057290F"/>
    <w:rsid w:val="005735DA"/>
    <w:rsid w:val="00573685"/>
    <w:rsid w:val="00573DD5"/>
    <w:rsid w:val="00574C53"/>
    <w:rsid w:val="00574CCA"/>
    <w:rsid w:val="005750C9"/>
    <w:rsid w:val="00575380"/>
    <w:rsid w:val="00575650"/>
    <w:rsid w:val="00576C0E"/>
    <w:rsid w:val="00576D4E"/>
    <w:rsid w:val="00576DEC"/>
    <w:rsid w:val="00577664"/>
    <w:rsid w:val="0057777B"/>
    <w:rsid w:val="00580E42"/>
    <w:rsid w:val="00581134"/>
    <w:rsid w:val="00581C78"/>
    <w:rsid w:val="00582724"/>
    <w:rsid w:val="00582C80"/>
    <w:rsid w:val="00583146"/>
    <w:rsid w:val="005836C6"/>
    <w:rsid w:val="00583CA1"/>
    <w:rsid w:val="0058458D"/>
    <w:rsid w:val="005848D7"/>
    <w:rsid w:val="00585328"/>
    <w:rsid w:val="00586186"/>
    <w:rsid w:val="0058639E"/>
    <w:rsid w:val="00586C2D"/>
    <w:rsid w:val="00586EDD"/>
    <w:rsid w:val="005872DD"/>
    <w:rsid w:val="00587A09"/>
    <w:rsid w:val="005902A3"/>
    <w:rsid w:val="00590BEF"/>
    <w:rsid w:val="00590C69"/>
    <w:rsid w:val="00590DBC"/>
    <w:rsid w:val="0059121A"/>
    <w:rsid w:val="00593E9C"/>
    <w:rsid w:val="0059512A"/>
    <w:rsid w:val="005958B7"/>
    <w:rsid w:val="00597B28"/>
    <w:rsid w:val="00597BC9"/>
    <w:rsid w:val="005A04F0"/>
    <w:rsid w:val="005A1516"/>
    <w:rsid w:val="005A524F"/>
    <w:rsid w:val="005A67DE"/>
    <w:rsid w:val="005A6D9A"/>
    <w:rsid w:val="005B0810"/>
    <w:rsid w:val="005B1C58"/>
    <w:rsid w:val="005B3106"/>
    <w:rsid w:val="005B34B3"/>
    <w:rsid w:val="005B36B8"/>
    <w:rsid w:val="005B3AB2"/>
    <w:rsid w:val="005B5F41"/>
    <w:rsid w:val="005B680C"/>
    <w:rsid w:val="005B7ED6"/>
    <w:rsid w:val="005C0DE8"/>
    <w:rsid w:val="005C1B9B"/>
    <w:rsid w:val="005C30EC"/>
    <w:rsid w:val="005C47B4"/>
    <w:rsid w:val="005C4D63"/>
    <w:rsid w:val="005C5F15"/>
    <w:rsid w:val="005C6027"/>
    <w:rsid w:val="005C67A4"/>
    <w:rsid w:val="005C77E2"/>
    <w:rsid w:val="005D361E"/>
    <w:rsid w:val="005D3A22"/>
    <w:rsid w:val="005D4120"/>
    <w:rsid w:val="005D4AE5"/>
    <w:rsid w:val="005D6C4A"/>
    <w:rsid w:val="005D6DF3"/>
    <w:rsid w:val="005D7698"/>
    <w:rsid w:val="005E071C"/>
    <w:rsid w:val="005E09C1"/>
    <w:rsid w:val="005E148D"/>
    <w:rsid w:val="005E2312"/>
    <w:rsid w:val="005E387E"/>
    <w:rsid w:val="005E4455"/>
    <w:rsid w:val="005E68B5"/>
    <w:rsid w:val="005E69CA"/>
    <w:rsid w:val="005E6D37"/>
    <w:rsid w:val="005F1EE7"/>
    <w:rsid w:val="005F2222"/>
    <w:rsid w:val="005F2804"/>
    <w:rsid w:val="005F28A8"/>
    <w:rsid w:val="005F3D6C"/>
    <w:rsid w:val="005F4836"/>
    <w:rsid w:val="005F6048"/>
    <w:rsid w:val="005F6A05"/>
    <w:rsid w:val="005F7010"/>
    <w:rsid w:val="00600956"/>
    <w:rsid w:val="00602D7E"/>
    <w:rsid w:val="00603B90"/>
    <w:rsid w:val="00603CB0"/>
    <w:rsid w:val="0060447B"/>
    <w:rsid w:val="00604643"/>
    <w:rsid w:val="006047BB"/>
    <w:rsid w:val="006049F6"/>
    <w:rsid w:val="006054C8"/>
    <w:rsid w:val="0060726E"/>
    <w:rsid w:val="0061009E"/>
    <w:rsid w:val="00610C97"/>
    <w:rsid w:val="006117C3"/>
    <w:rsid w:val="00611DA6"/>
    <w:rsid w:val="00612DEF"/>
    <w:rsid w:val="0061422B"/>
    <w:rsid w:val="00615F17"/>
    <w:rsid w:val="00617096"/>
    <w:rsid w:val="00617580"/>
    <w:rsid w:val="00617876"/>
    <w:rsid w:val="0062002A"/>
    <w:rsid w:val="00621057"/>
    <w:rsid w:val="00621BA5"/>
    <w:rsid w:val="00621C93"/>
    <w:rsid w:val="006223D6"/>
    <w:rsid w:val="00622824"/>
    <w:rsid w:val="00624BB2"/>
    <w:rsid w:val="00625478"/>
    <w:rsid w:val="006254DF"/>
    <w:rsid w:val="00625772"/>
    <w:rsid w:val="0062611C"/>
    <w:rsid w:val="00626BF0"/>
    <w:rsid w:val="00631435"/>
    <w:rsid w:val="00633E79"/>
    <w:rsid w:val="00633F05"/>
    <w:rsid w:val="006341E2"/>
    <w:rsid w:val="00634AED"/>
    <w:rsid w:val="00635221"/>
    <w:rsid w:val="00635A5B"/>
    <w:rsid w:val="00635F73"/>
    <w:rsid w:val="0063652C"/>
    <w:rsid w:val="00636EEF"/>
    <w:rsid w:val="00637D5D"/>
    <w:rsid w:val="00641219"/>
    <w:rsid w:val="006432AB"/>
    <w:rsid w:val="006437FF"/>
    <w:rsid w:val="0064551C"/>
    <w:rsid w:val="006458A0"/>
    <w:rsid w:val="006469FE"/>
    <w:rsid w:val="00651546"/>
    <w:rsid w:val="0065263F"/>
    <w:rsid w:val="00652750"/>
    <w:rsid w:val="006527F2"/>
    <w:rsid w:val="006533AB"/>
    <w:rsid w:val="006551EB"/>
    <w:rsid w:val="00655F9D"/>
    <w:rsid w:val="006574E6"/>
    <w:rsid w:val="006613DC"/>
    <w:rsid w:val="00661586"/>
    <w:rsid w:val="00661FFE"/>
    <w:rsid w:val="0066252D"/>
    <w:rsid w:val="0066367C"/>
    <w:rsid w:val="0066377F"/>
    <w:rsid w:val="006644D7"/>
    <w:rsid w:val="00665015"/>
    <w:rsid w:val="00665BC9"/>
    <w:rsid w:val="0066750B"/>
    <w:rsid w:val="0067184F"/>
    <w:rsid w:val="00671D0A"/>
    <w:rsid w:val="00671D3E"/>
    <w:rsid w:val="006753BD"/>
    <w:rsid w:val="006763EC"/>
    <w:rsid w:val="00677672"/>
    <w:rsid w:val="00677795"/>
    <w:rsid w:val="00677B7D"/>
    <w:rsid w:val="00677CDE"/>
    <w:rsid w:val="006802AF"/>
    <w:rsid w:val="006807C8"/>
    <w:rsid w:val="006811E4"/>
    <w:rsid w:val="00682402"/>
    <w:rsid w:val="006824B3"/>
    <w:rsid w:val="006830B0"/>
    <w:rsid w:val="00684B6E"/>
    <w:rsid w:val="006850CB"/>
    <w:rsid w:val="00691E29"/>
    <w:rsid w:val="00692275"/>
    <w:rsid w:val="00692B4B"/>
    <w:rsid w:val="00693601"/>
    <w:rsid w:val="00693CEA"/>
    <w:rsid w:val="006957DF"/>
    <w:rsid w:val="00695BA9"/>
    <w:rsid w:val="00695CBC"/>
    <w:rsid w:val="00695F0E"/>
    <w:rsid w:val="006A0A6B"/>
    <w:rsid w:val="006A122F"/>
    <w:rsid w:val="006A20E2"/>
    <w:rsid w:val="006A229E"/>
    <w:rsid w:val="006A47EC"/>
    <w:rsid w:val="006A68B1"/>
    <w:rsid w:val="006A6B34"/>
    <w:rsid w:val="006B1F26"/>
    <w:rsid w:val="006B2022"/>
    <w:rsid w:val="006B2352"/>
    <w:rsid w:val="006B2733"/>
    <w:rsid w:val="006B280D"/>
    <w:rsid w:val="006B333E"/>
    <w:rsid w:val="006B473F"/>
    <w:rsid w:val="006B72EA"/>
    <w:rsid w:val="006C21E9"/>
    <w:rsid w:val="006C445E"/>
    <w:rsid w:val="006C4FF9"/>
    <w:rsid w:val="006C7677"/>
    <w:rsid w:val="006C76D6"/>
    <w:rsid w:val="006C79FA"/>
    <w:rsid w:val="006D08D7"/>
    <w:rsid w:val="006D0C43"/>
    <w:rsid w:val="006D0C9E"/>
    <w:rsid w:val="006D239E"/>
    <w:rsid w:val="006D29E4"/>
    <w:rsid w:val="006D3F4B"/>
    <w:rsid w:val="006D4EAA"/>
    <w:rsid w:val="006D5496"/>
    <w:rsid w:val="006D6AAE"/>
    <w:rsid w:val="006E013E"/>
    <w:rsid w:val="006E026C"/>
    <w:rsid w:val="006E0E3F"/>
    <w:rsid w:val="006E1EEE"/>
    <w:rsid w:val="006E3477"/>
    <w:rsid w:val="006E4BAA"/>
    <w:rsid w:val="006E55D1"/>
    <w:rsid w:val="006E61FA"/>
    <w:rsid w:val="006E65A6"/>
    <w:rsid w:val="006E7019"/>
    <w:rsid w:val="006F164A"/>
    <w:rsid w:val="006F174C"/>
    <w:rsid w:val="006F18EA"/>
    <w:rsid w:val="006F1D4D"/>
    <w:rsid w:val="006F284D"/>
    <w:rsid w:val="006F5359"/>
    <w:rsid w:val="006F53C0"/>
    <w:rsid w:val="006F5962"/>
    <w:rsid w:val="007013EA"/>
    <w:rsid w:val="00703F60"/>
    <w:rsid w:val="0070708E"/>
    <w:rsid w:val="007117C4"/>
    <w:rsid w:val="00712B8C"/>
    <w:rsid w:val="00712FFB"/>
    <w:rsid w:val="00714C47"/>
    <w:rsid w:val="00715081"/>
    <w:rsid w:val="007155D5"/>
    <w:rsid w:val="00715C6D"/>
    <w:rsid w:val="00716409"/>
    <w:rsid w:val="00721B38"/>
    <w:rsid w:val="007246BB"/>
    <w:rsid w:val="00724928"/>
    <w:rsid w:val="00725734"/>
    <w:rsid w:val="00725CAF"/>
    <w:rsid w:val="00725F51"/>
    <w:rsid w:val="00726DDC"/>
    <w:rsid w:val="00727135"/>
    <w:rsid w:val="00727AED"/>
    <w:rsid w:val="00731235"/>
    <w:rsid w:val="00731A03"/>
    <w:rsid w:val="00732190"/>
    <w:rsid w:val="007332A2"/>
    <w:rsid w:val="00733639"/>
    <w:rsid w:val="007346E8"/>
    <w:rsid w:val="00735CAF"/>
    <w:rsid w:val="007375DC"/>
    <w:rsid w:val="00737DE1"/>
    <w:rsid w:val="007403AE"/>
    <w:rsid w:val="00740AEB"/>
    <w:rsid w:val="00741047"/>
    <w:rsid w:val="007419AE"/>
    <w:rsid w:val="007426CE"/>
    <w:rsid w:val="007430B1"/>
    <w:rsid w:val="007436EF"/>
    <w:rsid w:val="007439F4"/>
    <w:rsid w:val="00744215"/>
    <w:rsid w:val="0074610A"/>
    <w:rsid w:val="00746461"/>
    <w:rsid w:val="007464B0"/>
    <w:rsid w:val="0074653E"/>
    <w:rsid w:val="007475A1"/>
    <w:rsid w:val="0074773B"/>
    <w:rsid w:val="00750214"/>
    <w:rsid w:val="00750A45"/>
    <w:rsid w:val="00750B4B"/>
    <w:rsid w:val="00753498"/>
    <w:rsid w:val="0075353B"/>
    <w:rsid w:val="00753AA2"/>
    <w:rsid w:val="00755DB6"/>
    <w:rsid w:val="00756CC9"/>
    <w:rsid w:val="00757498"/>
    <w:rsid w:val="007610C4"/>
    <w:rsid w:val="00761D97"/>
    <w:rsid w:val="0076224C"/>
    <w:rsid w:val="00762562"/>
    <w:rsid w:val="00762EB2"/>
    <w:rsid w:val="00763153"/>
    <w:rsid w:val="00764038"/>
    <w:rsid w:val="00764930"/>
    <w:rsid w:val="00764D06"/>
    <w:rsid w:val="00764DD0"/>
    <w:rsid w:val="00764E78"/>
    <w:rsid w:val="00765624"/>
    <w:rsid w:val="007660C7"/>
    <w:rsid w:val="00766E99"/>
    <w:rsid w:val="00767A0C"/>
    <w:rsid w:val="00767BD9"/>
    <w:rsid w:val="00767FAD"/>
    <w:rsid w:val="00771111"/>
    <w:rsid w:val="00772C44"/>
    <w:rsid w:val="007733BE"/>
    <w:rsid w:val="00774C34"/>
    <w:rsid w:val="00774FD2"/>
    <w:rsid w:val="00776218"/>
    <w:rsid w:val="007813A7"/>
    <w:rsid w:val="0078301F"/>
    <w:rsid w:val="00786FFE"/>
    <w:rsid w:val="0079062D"/>
    <w:rsid w:val="0079110C"/>
    <w:rsid w:val="00791202"/>
    <w:rsid w:val="007915A1"/>
    <w:rsid w:val="0079187B"/>
    <w:rsid w:val="007919B1"/>
    <w:rsid w:val="00792397"/>
    <w:rsid w:val="007927FC"/>
    <w:rsid w:val="00794266"/>
    <w:rsid w:val="00794CA6"/>
    <w:rsid w:val="00795717"/>
    <w:rsid w:val="00796B39"/>
    <w:rsid w:val="00797E8B"/>
    <w:rsid w:val="007A02A5"/>
    <w:rsid w:val="007A0DBC"/>
    <w:rsid w:val="007A1069"/>
    <w:rsid w:val="007A2277"/>
    <w:rsid w:val="007A2AC4"/>
    <w:rsid w:val="007A374F"/>
    <w:rsid w:val="007A3C8D"/>
    <w:rsid w:val="007A44F7"/>
    <w:rsid w:val="007A52C4"/>
    <w:rsid w:val="007A5D9D"/>
    <w:rsid w:val="007A6BEF"/>
    <w:rsid w:val="007B23AD"/>
    <w:rsid w:val="007B2490"/>
    <w:rsid w:val="007B287B"/>
    <w:rsid w:val="007B2954"/>
    <w:rsid w:val="007B2F11"/>
    <w:rsid w:val="007B4079"/>
    <w:rsid w:val="007B51B0"/>
    <w:rsid w:val="007B7347"/>
    <w:rsid w:val="007B7D6D"/>
    <w:rsid w:val="007C0A44"/>
    <w:rsid w:val="007C107F"/>
    <w:rsid w:val="007C110D"/>
    <w:rsid w:val="007C16D9"/>
    <w:rsid w:val="007C1915"/>
    <w:rsid w:val="007C1E3D"/>
    <w:rsid w:val="007C21D1"/>
    <w:rsid w:val="007C277B"/>
    <w:rsid w:val="007C336C"/>
    <w:rsid w:val="007C35E6"/>
    <w:rsid w:val="007C42FB"/>
    <w:rsid w:val="007C44E2"/>
    <w:rsid w:val="007C4CF3"/>
    <w:rsid w:val="007D0E56"/>
    <w:rsid w:val="007D1D79"/>
    <w:rsid w:val="007D257F"/>
    <w:rsid w:val="007D2BAE"/>
    <w:rsid w:val="007D3648"/>
    <w:rsid w:val="007D5262"/>
    <w:rsid w:val="007D5739"/>
    <w:rsid w:val="007D626C"/>
    <w:rsid w:val="007D6C8B"/>
    <w:rsid w:val="007E06DE"/>
    <w:rsid w:val="007E06FD"/>
    <w:rsid w:val="007E1F59"/>
    <w:rsid w:val="007E23E2"/>
    <w:rsid w:val="007E3028"/>
    <w:rsid w:val="007E34B9"/>
    <w:rsid w:val="007E42C1"/>
    <w:rsid w:val="007E66CF"/>
    <w:rsid w:val="007E73AE"/>
    <w:rsid w:val="007E7B82"/>
    <w:rsid w:val="007F1DDF"/>
    <w:rsid w:val="007F2152"/>
    <w:rsid w:val="007F2896"/>
    <w:rsid w:val="007F3390"/>
    <w:rsid w:val="007F345B"/>
    <w:rsid w:val="007F57BA"/>
    <w:rsid w:val="007F57E2"/>
    <w:rsid w:val="007F670B"/>
    <w:rsid w:val="007F69BD"/>
    <w:rsid w:val="007F6EDA"/>
    <w:rsid w:val="007F7074"/>
    <w:rsid w:val="00800807"/>
    <w:rsid w:val="00800E10"/>
    <w:rsid w:val="00801ADC"/>
    <w:rsid w:val="00804520"/>
    <w:rsid w:val="00804C9B"/>
    <w:rsid w:val="00811A7A"/>
    <w:rsid w:val="008124D6"/>
    <w:rsid w:val="00812C95"/>
    <w:rsid w:val="008142C2"/>
    <w:rsid w:val="00815298"/>
    <w:rsid w:val="0081540E"/>
    <w:rsid w:val="00815818"/>
    <w:rsid w:val="00816256"/>
    <w:rsid w:val="00816BE8"/>
    <w:rsid w:val="00817141"/>
    <w:rsid w:val="00820D96"/>
    <w:rsid w:val="008217AC"/>
    <w:rsid w:val="00821D36"/>
    <w:rsid w:val="008228C4"/>
    <w:rsid w:val="00822BF8"/>
    <w:rsid w:val="00822F20"/>
    <w:rsid w:val="00824A9A"/>
    <w:rsid w:val="008254A6"/>
    <w:rsid w:val="00826AF0"/>
    <w:rsid w:val="008311A2"/>
    <w:rsid w:val="00831617"/>
    <w:rsid w:val="00831F20"/>
    <w:rsid w:val="00832120"/>
    <w:rsid w:val="00832184"/>
    <w:rsid w:val="00833F2B"/>
    <w:rsid w:val="00833FFB"/>
    <w:rsid w:val="00835343"/>
    <w:rsid w:val="00836256"/>
    <w:rsid w:val="008369C1"/>
    <w:rsid w:val="00840901"/>
    <w:rsid w:val="00843F31"/>
    <w:rsid w:val="00844325"/>
    <w:rsid w:val="00844E19"/>
    <w:rsid w:val="00844F76"/>
    <w:rsid w:val="008454D6"/>
    <w:rsid w:val="00846CA2"/>
    <w:rsid w:val="00847748"/>
    <w:rsid w:val="00852480"/>
    <w:rsid w:val="00852E88"/>
    <w:rsid w:val="00853081"/>
    <w:rsid w:val="00854FF2"/>
    <w:rsid w:val="00855DAF"/>
    <w:rsid w:val="008562B5"/>
    <w:rsid w:val="00856307"/>
    <w:rsid w:val="00861854"/>
    <w:rsid w:val="00861A74"/>
    <w:rsid w:val="0086203E"/>
    <w:rsid w:val="00863E94"/>
    <w:rsid w:val="00864921"/>
    <w:rsid w:val="00864B57"/>
    <w:rsid w:val="0086622E"/>
    <w:rsid w:val="00866687"/>
    <w:rsid w:val="0086795A"/>
    <w:rsid w:val="00867AC2"/>
    <w:rsid w:val="00867CA0"/>
    <w:rsid w:val="00870B4C"/>
    <w:rsid w:val="008738C0"/>
    <w:rsid w:val="008769A9"/>
    <w:rsid w:val="008770F9"/>
    <w:rsid w:val="008774D2"/>
    <w:rsid w:val="008802A9"/>
    <w:rsid w:val="0088179D"/>
    <w:rsid w:val="0088356D"/>
    <w:rsid w:val="0088560F"/>
    <w:rsid w:val="008859B4"/>
    <w:rsid w:val="00886A50"/>
    <w:rsid w:val="008911B9"/>
    <w:rsid w:val="00891409"/>
    <w:rsid w:val="008918DE"/>
    <w:rsid w:val="00891C42"/>
    <w:rsid w:val="008929AD"/>
    <w:rsid w:val="008929BF"/>
    <w:rsid w:val="00893703"/>
    <w:rsid w:val="00893A7C"/>
    <w:rsid w:val="00894168"/>
    <w:rsid w:val="0089473E"/>
    <w:rsid w:val="00896D2D"/>
    <w:rsid w:val="00897080"/>
    <w:rsid w:val="008A04F1"/>
    <w:rsid w:val="008A11F6"/>
    <w:rsid w:val="008A1DAB"/>
    <w:rsid w:val="008A2091"/>
    <w:rsid w:val="008A24A6"/>
    <w:rsid w:val="008A2D49"/>
    <w:rsid w:val="008A315C"/>
    <w:rsid w:val="008A3E47"/>
    <w:rsid w:val="008A522B"/>
    <w:rsid w:val="008A72AE"/>
    <w:rsid w:val="008A7CC9"/>
    <w:rsid w:val="008B1F10"/>
    <w:rsid w:val="008B2564"/>
    <w:rsid w:val="008B3787"/>
    <w:rsid w:val="008B68EA"/>
    <w:rsid w:val="008B7ACF"/>
    <w:rsid w:val="008C051F"/>
    <w:rsid w:val="008C05A3"/>
    <w:rsid w:val="008C06E4"/>
    <w:rsid w:val="008C1B65"/>
    <w:rsid w:val="008C1FA3"/>
    <w:rsid w:val="008C28EB"/>
    <w:rsid w:val="008C2A5A"/>
    <w:rsid w:val="008C336C"/>
    <w:rsid w:val="008C5139"/>
    <w:rsid w:val="008C63A1"/>
    <w:rsid w:val="008C762D"/>
    <w:rsid w:val="008D1EA3"/>
    <w:rsid w:val="008D2CD1"/>
    <w:rsid w:val="008D5DD1"/>
    <w:rsid w:val="008D7B84"/>
    <w:rsid w:val="008E29AD"/>
    <w:rsid w:val="008E2AB2"/>
    <w:rsid w:val="008E453F"/>
    <w:rsid w:val="008E4C13"/>
    <w:rsid w:val="008E4E92"/>
    <w:rsid w:val="008E5805"/>
    <w:rsid w:val="008E5AC0"/>
    <w:rsid w:val="008E635B"/>
    <w:rsid w:val="008E689E"/>
    <w:rsid w:val="008E736E"/>
    <w:rsid w:val="008F091E"/>
    <w:rsid w:val="008F095D"/>
    <w:rsid w:val="008F15EA"/>
    <w:rsid w:val="008F52F5"/>
    <w:rsid w:val="008F644D"/>
    <w:rsid w:val="00901EDA"/>
    <w:rsid w:val="00902ACC"/>
    <w:rsid w:val="00903179"/>
    <w:rsid w:val="009050D7"/>
    <w:rsid w:val="009072ED"/>
    <w:rsid w:val="0090740A"/>
    <w:rsid w:val="00910D73"/>
    <w:rsid w:val="00911D3C"/>
    <w:rsid w:val="00912CB5"/>
    <w:rsid w:val="00912CDB"/>
    <w:rsid w:val="0091304C"/>
    <w:rsid w:val="009130C5"/>
    <w:rsid w:val="00913CF7"/>
    <w:rsid w:val="00914173"/>
    <w:rsid w:val="0091553C"/>
    <w:rsid w:val="00917EF0"/>
    <w:rsid w:val="00920D62"/>
    <w:rsid w:val="009214EE"/>
    <w:rsid w:val="0092183F"/>
    <w:rsid w:val="0092235F"/>
    <w:rsid w:val="009226A0"/>
    <w:rsid w:val="00923AFF"/>
    <w:rsid w:val="00924331"/>
    <w:rsid w:val="00924B24"/>
    <w:rsid w:val="00925963"/>
    <w:rsid w:val="009263BB"/>
    <w:rsid w:val="00927910"/>
    <w:rsid w:val="00927E30"/>
    <w:rsid w:val="00930094"/>
    <w:rsid w:val="009304B6"/>
    <w:rsid w:val="00930B72"/>
    <w:rsid w:val="00931DEC"/>
    <w:rsid w:val="0093238F"/>
    <w:rsid w:val="009333B8"/>
    <w:rsid w:val="00934C14"/>
    <w:rsid w:val="00935225"/>
    <w:rsid w:val="0093598A"/>
    <w:rsid w:val="009368B2"/>
    <w:rsid w:val="00936D1D"/>
    <w:rsid w:val="0093727D"/>
    <w:rsid w:val="00940477"/>
    <w:rsid w:val="00940B0F"/>
    <w:rsid w:val="00940F8F"/>
    <w:rsid w:val="00941843"/>
    <w:rsid w:val="0094360E"/>
    <w:rsid w:val="00944526"/>
    <w:rsid w:val="00946441"/>
    <w:rsid w:val="00946AF0"/>
    <w:rsid w:val="00947C51"/>
    <w:rsid w:val="009500AF"/>
    <w:rsid w:val="00951DA0"/>
    <w:rsid w:val="00951E4A"/>
    <w:rsid w:val="0095348E"/>
    <w:rsid w:val="009552D6"/>
    <w:rsid w:val="00955B6D"/>
    <w:rsid w:val="009561A9"/>
    <w:rsid w:val="009569D9"/>
    <w:rsid w:val="009572DF"/>
    <w:rsid w:val="00961745"/>
    <w:rsid w:val="00961B91"/>
    <w:rsid w:val="00961C67"/>
    <w:rsid w:val="0096311A"/>
    <w:rsid w:val="009646FC"/>
    <w:rsid w:val="00964945"/>
    <w:rsid w:val="00965284"/>
    <w:rsid w:val="0096617A"/>
    <w:rsid w:val="00966273"/>
    <w:rsid w:val="0096742D"/>
    <w:rsid w:val="009674B1"/>
    <w:rsid w:val="00967EFF"/>
    <w:rsid w:val="009709E6"/>
    <w:rsid w:val="0097142E"/>
    <w:rsid w:val="00972F2D"/>
    <w:rsid w:val="00972FA5"/>
    <w:rsid w:val="00973711"/>
    <w:rsid w:val="009737CA"/>
    <w:rsid w:val="00973DAA"/>
    <w:rsid w:val="009742DA"/>
    <w:rsid w:val="0097432A"/>
    <w:rsid w:val="0097674B"/>
    <w:rsid w:val="00976E62"/>
    <w:rsid w:val="00976EB4"/>
    <w:rsid w:val="009801AC"/>
    <w:rsid w:val="00981810"/>
    <w:rsid w:val="00981824"/>
    <w:rsid w:val="00982B1A"/>
    <w:rsid w:val="009836CF"/>
    <w:rsid w:val="00983C76"/>
    <w:rsid w:val="00984CFA"/>
    <w:rsid w:val="00984E3F"/>
    <w:rsid w:val="009850E3"/>
    <w:rsid w:val="00985375"/>
    <w:rsid w:val="00985B50"/>
    <w:rsid w:val="00987191"/>
    <w:rsid w:val="00987FB2"/>
    <w:rsid w:val="00990360"/>
    <w:rsid w:val="00991DE4"/>
    <w:rsid w:val="00991EA4"/>
    <w:rsid w:val="00995ECE"/>
    <w:rsid w:val="009961FC"/>
    <w:rsid w:val="00996777"/>
    <w:rsid w:val="009971E1"/>
    <w:rsid w:val="009A0071"/>
    <w:rsid w:val="009A1A9E"/>
    <w:rsid w:val="009A1C83"/>
    <w:rsid w:val="009A3979"/>
    <w:rsid w:val="009A4DCD"/>
    <w:rsid w:val="009A6B15"/>
    <w:rsid w:val="009B180B"/>
    <w:rsid w:val="009B2231"/>
    <w:rsid w:val="009B23C6"/>
    <w:rsid w:val="009B2A21"/>
    <w:rsid w:val="009B3B58"/>
    <w:rsid w:val="009B4F22"/>
    <w:rsid w:val="009B7535"/>
    <w:rsid w:val="009B7927"/>
    <w:rsid w:val="009C07EA"/>
    <w:rsid w:val="009C2754"/>
    <w:rsid w:val="009C3CA6"/>
    <w:rsid w:val="009C463C"/>
    <w:rsid w:val="009C5034"/>
    <w:rsid w:val="009C557B"/>
    <w:rsid w:val="009C57EC"/>
    <w:rsid w:val="009C6389"/>
    <w:rsid w:val="009C7B0D"/>
    <w:rsid w:val="009C7E78"/>
    <w:rsid w:val="009D06D6"/>
    <w:rsid w:val="009D0BD0"/>
    <w:rsid w:val="009D1500"/>
    <w:rsid w:val="009D2CEE"/>
    <w:rsid w:val="009D378F"/>
    <w:rsid w:val="009D4063"/>
    <w:rsid w:val="009D40C3"/>
    <w:rsid w:val="009D417D"/>
    <w:rsid w:val="009D42B6"/>
    <w:rsid w:val="009D5433"/>
    <w:rsid w:val="009D5FEE"/>
    <w:rsid w:val="009E0B33"/>
    <w:rsid w:val="009E0FC4"/>
    <w:rsid w:val="009E134C"/>
    <w:rsid w:val="009E20DB"/>
    <w:rsid w:val="009E21A4"/>
    <w:rsid w:val="009E2BAB"/>
    <w:rsid w:val="009E3955"/>
    <w:rsid w:val="009E5CF0"/>
    <w:rsid w:val="009E5F7A"/>
    <w:rsid w:val="009E69F5"/>
    <w:rsid w:val="009E719F"/>
    <w:rsid w:val="009F116D"/>
    <w:rsid w:val="009F1CB1"/>
    <w:rsid w:val="009F1E0A"/>
    <w:rsid w:val="009F3083"/>
    <w:rsid w:val="009F6157"/>
    <w:rsid w:val="00A004FD"/>
    <w:rsid w:val="00A00A23"/>
    <w:rsid w:val="00A01D12"/>
    <w:rsid w:val="00A01E8E"/>
    <w:rsid w:val="00A023FE"/>
    <w:rsid w:val="00A028DA"/>
    <w:rsid w:val="00A03972"/>
    <w:rsid w:val="00A04B4D"/>
    <w:rsid w:val="00A059F0"/>
    <w:rsid w:val="00A074BA"/>
    <w:rsid w:val="00A102AB"/>
    <w:rsid w:val="00A11F66"/>
    <w:rsid w:val="00A12B6D"/>
    <w:rsid w:val="00A1317A"/>
    <w:rsid w:val="00A133E3"/>
    <w:rsid w:val="00A1474F"/>
    <w:rsid w:val="00A158B2"/>
    <w:rsid w:val="00A17481"/>
    <w:rsid w:val="00A20B17"/>
    <w:rsid w:val="00A21901"/>
    <w:rsid w:val="00A2208D"/>
    <w:rsid w:val="00A24068"/>
    <w:rsid w:val="00A244BB"/>
    <w:rsid w:val="00A26A89"/>
    <w:rsid w:val="00A30303"/>
    <w:rsid w:val="00A33575"/>
    <w:rsid w:val="00A33D05"/>
    <w:rsid w:val="00A33DED"/>
    <w:rsid w:val="00A33EA9"/>
    <w:rsid w:val="00A34855"/>
    <w:rsid w:val="00A359A5"/>
    <w:rsid w:val="00A371F4"/>
    <w:rsid w:val="00A3723B"/>
    <w:rsid w:val="00A37A19"/>
    <w:rsid w:val="00A37DB0"/>
    <w:rsid w:val="00A37F85"/>
    <w:rsid w:val="00A4006C"/>
    <w:rsid w:val="00A40317"/>
    <w:rsid w:val="00A41305"/>
    <w:rsid w:val="00A4333F"/>
    <w:rsid w:val="00A444F9"/>
    <w:rsid w:val="00A44BAD"/>
    <w:rsid w:val="00A44D17"/>
    <w:rsid w:val="00A44EE8"/>
    <w:rsid w:val="00A46079"/>
    <w:rsid w:val="00A47845"/>
    <w:rsid w:val="00A47A44"/>
    <w:rsid w:val="00A5044C"/>
    <w:rsid w:val="00A50CD1"/>
    <w:rsid w:val="00A515E4"/>
    <w:rsid w:val="00A54578"/>
    <w:rsid w:val="00A55145"/>
    <w:rsid w:val="00A55892"/>
    <w:rsid w:val="00A55CA1"/>
    <w:rsid w:val="00A55D45"/>
    <w:rsid w:val="00A56854"/>
    <w:rsid w:val="00A56F89"/>
    <w:rsid w:val="00A5797A"/>
    <w:rsid w:val="00A57B1E"/>
    <w:rsid w:val="00A6030C"/>
    <w:rsid w:val="00A6080B"/>
    <w:rsid w:val="00A60E77"/>
    <w:rsid w:val="00A62271"/>
    <w:rsid w:val="00A630E8"/>
    <w:rsid w:val="00A63E8C"/>
    <w:rsid w:val="00A64D93"/>
    <w:rsid w:val="00A65F33"/>
    <w:rsid w:val="00A6739A"/>
    <w:rsid w:val="00A73645"/>
    <w:rsid w:val="00A73C04"/>
    <w:rsid w:val="00A756F3"/>
    <w:rsid w:val="00A7655B"/>
    <w:rsid w:val="00A76B76"/>
    <w:rsid w:val="00A8042C"/>
    <w:rsid w:val="00A80467"/>
    <w:rsid w:val="00A819CC"/>
    <w:rsid w:val="00A822EA"/>
    <w:rsid w:val="00A82483"/>
    <w:rsid w:val="00A82D31"/>
    <w:rsid w:val="00A84DAC"/>
    <w:rsid w:val="00A857D0"/>
    <w:rsid w:val="00A85BFE"/>
    <w:rsid w:val="00A863C8"/>
    <w:rsid w:val="00A863EB"/>
    <w:rsid w:val="00A868A7"/>
    <w:rsid w:val="00A87795"/>
    <w:rsid w:val="00A9037B"/>
    <w:rsid w:val="00A906F2"/>
    <w:rsid w:val="00A9170D"/>
    <w:rsid w:val="00A93198"/>
    <w:rsid w:val="00A93C4A"/>
    <w:rsid w:val="00A93ED7"/>
    <w:rsid w:val="00A94ABE"/>
    <w:rsid w:val="00A953B3"/>
    <w:rsid w:val="00A969C1"/>
    <w:rsid w:val="00A96E4E"/>
    <w:rsid w:val="00A97950"/>
    <w:rsid w:val="00A97FD5"/>
    <w:rsid w:val="00AA10F8"/>
    <w:rsid w:val="00AA29EE"/>
    <w:rsid w:val="00AA4E76"/>
    <w:rsid w:val="00AA4FC5"/>
    <w:rsid w:val="00AA5806"/>
    <w:rsid w:val="00AA622F"/>
    <w:rsid w:val="00AA642E"/>
    <w:rsid w:val="00AA6C74"/>
    <w:rsid w:val="00AA7B07"/>
    <w:rsid w:val="00AA7C54"/>
    <w:rsid w:val="00AA7F57"/>
    <w:rsid w:val="00AB05B2"/>
    <w:rsid w:val="00AB0DD1"/>
    <w:rsid w:val="00AB13CF"/>
    <w:rsid w:val="00AB15CF"/>
    <w:rsid w:val="00AB1C8E"/>
    <w:rsid w:val="00AB253D"/>
    <w:rsid w:val="00AB30DF"/>
    <w:rsid w:val="00AB317C"/>
    <w:rsid w:val="00AB3218"/>
    <w:rsid w:val="00AB5C21"/>
    <w:rsid w:val="00AB6B0C"/>
    <w:rsid w:val="00AC195A"/>
    <w:rsid w:val="00AC1A29"/>
    <w:rsid w:val="00AC2F72"/>
    <w:rsid w:val="00AC33CB"/>
    <w:rsid w:val="00AC367D"/>
    <w:rsid w:val="00AC498F"/>
    <w:rsid w:val="00AC5027"/>
    <w:rsid w:val="00AC680E"/>
    <w:rsid w:val="00AC6B4F"/>
    <w:rsid w:val="00AC7FC9"/>
    <w:rsid w:val="00AD0A40"/>
    <w:rsid w:val="00AD1677"/>
    <w:rsid w:val="00AD290F"/>
    <w:rsid w:val="00AD32E6"/>
    <w:rsid w:val="00AD3BF9"/>
    <w:rsid w:val="00AD4F45"/>
    <w:rsid w:val="00AD52C1"/>
    <w:rsid w:val="00AD6A41"/>
    <w:rsid w:val="00AD725C"/>
    <w:rsid w:val="00AD7291"/>
    <w:rsid w:val="00AD7CBD"/>
    <w:rsid w:val="00AD7FFB"/>
    <w:rsid w:val="00AE0048"/>
    <w:rsid w:val="00AE00E0"/>
    <w:rsid w:val="00AE193C"/>
    <w:rsid w:val="00AE1C6C"/>
    <w:rsid w:val="00AE28A9"/>
    <w:rsid w:val="00AE36DA"/>
    <w:rsid w:val="00AE4B3A"/>
    <w:rsid w:val="00AE52DE"/>
    <w:rsid w:val="00AE58CD"/>
    <w:rsid w:val="00AE64B3"/>
    <w:rsid w:val="00AE70DC"/>
    <w:rsid w:val="00AE70EF"/>
    <w:rsid w:val="00AF0BA1"/>
    <w:rsid w:val="00AF1645"/>
    <w:rsid w:val="00AF18A2"/>
    <w:rsid w:val="00AF1BAB"/>
    <w:rsid w:val="00AF238F"/>
    <w:rsid w:val="00AF25A4"/>
    <w:rsid w:val="00AF5034"/>
    <w:rsid w:val="00AF5041"/>
    <w:rsid w:val="00AF5A44"/>
    <w:rsid w:val="00AF5CCA"/>
    <w:rsid w:val="00AF6B1D"/>
    <w:rsid w:val="00AF70E7"/>
    <w:rsid w:val="00AF7DB9"/>
    <w:rsid w:val="00AF7DCC"/>
    <w:rsid w:val="00B00E88"/>
    <w:rsid w:val="00B01A4E"/>
    <w:rsid w:val="00B02BE4"/>
    <w:rsid w:val="00B04629"/>
    <w:rsid w:val="00B05DBA"/>
    <w:rsid w:val="00B07B79"/>
    <w:rsid w:val="00B1083D"/>
    <w:rsid w:val="00B13EC1"/>
    <w:rsid w:val="00B14BC7"/>
    <w:rsid w:val="00B14E0B"/>
    <w:rsid w:val="00B170F6"/>
    <w:rsid w:val="00B177EF"/>
    <w:rsid w:val="00B20A69"/>
    <w:rsid w:val="00B21554"/>
    <w:rsid w:val="00B21AF0"/>
    <w:rsid w:val="00B21C4B"/>
    <w:rsid w:val="00B22BC0"/>
    <w:rsid w:val="00B23344"/>
    <w:rsid w:val="00B236DF"/>
    <w:rsid w:val="00B23C32"/>
    <w:rsid w:val="00B2408D"/>
    <w:rsid w:val="00B24280"/>
    <w:rsid w:val="00B248B6"/>
    <w:rsid w:val="00B24B3F"/>
    <w:rsid w:val="00B25817"/>
    <w:rsid w:val="00B26F1F"/>
    <w:rsid w:val="00B27A29"/>
    <w:rsid w:val="00B30C3A"/>
    <w:rsid w:val="00B31091"/>
    <w:rsid w:val="00B31EA6"/>
    <w:rsid w:val="00B347E0"/>
    <w:rsid w:val="00B34B9B"/>
    <w:rsid w:val="00B35AF1"/>
    <w:rsid w:val="00B365DB"/>
    <w:rsid w:val="00B41043"/>
    <w:rsid w:val="00B41407"/>
    <w:rsid w:val="00B418A6"/>
    <w:rsid w:val="00B443CE"/>
    <w:rsid w:val="00B45661"/>
    <w:rsid w:val="00B459EE"/>
    <w:rsid w:val="00B45AB7"/>
    <w:rsid w:val="00B472D0"/>
    <w:rsid w:val="00B478B5"/>
    <w:rsid w:val="00B50126"/>
    <w:rsid w:val="00B50565"/>
    <w:rsid w:val="00B50BAE"/>
    <w:rsid w:val="00B510EF"/>
    <w:rsid w:val="00B51484"/>
    <w:rsid w:val="00B5198E"/>
    <w:rsid w:val="00B51B04"/>
    <w:rsid w:val="00B52094"/>
    <w:rsid w:val="00B52223"/>
    <w:rsid w:val="00B52EED"/>
    <w:rsid w:val="00B534D5"/>
    <w:rsid w:val="00B53818"/>
    <w:rsid w:val="00B5490A"/>
    <w:rsid w:val="00B566E8"/>
    <w:rsid w:val="00B56AE7"/>
    <w:rsid w:val="00B57290"/>
    <w:rsid w:val="00B600AC"/>
    <w:rsid w:val="00B60CC0"/>
    <w:rsid w:val="00B618B6"/>
    <w:rsid w:val="00B61E28"/>
    <w:rsid w:val="00B6275F"/>
    <w:rsid w:val="00B65340"/>
    <w:rsid w:val="00B66A0E"/>
    <w:rsid w:val="00B6759F"/>
    <w:rsid w:val="00B67F01"/>
    <w:rsid w:val="00B7068D"/>
    <w:rsid w:val="00B70969"/>
    <w:rsid w:val="00B71298"/>
    <w:rsid w:val="00B72369"/>
    <w:rsid w:val="00B755C4"/>
    <w:rsid w:val="00B75682"/>
    <w:rsid w:val="00B77302"/>
    <w:rsid w:val="00B800E9"/>
    <w:rsid w:val="00B82806"/>
    <w:rsid w:val="00B82A7C"/>
    <w:rsid w:val="00B839B9"/>
    <w:rsid w:val="00B84811"/>
    <w:rsid w:val="00B8497D"/>
    <w:rsid w:val="00B84DCF"/>
    <w:rsid w:val="00B859B2"/>
    <w:rsid w:val="00B869FD"/>
    <w:rsid w:val="00B86FD7"/>
    <w:rsid w:val="00B90F5B"/>
    <w:rsid w:val="00B9179B"/>
    <w:rsid w:val="00B946EC"/>
    <w:rsid w:val="00B9503A"/>
    <w:rsid w:val="00B95A6B"/>
    <w:rsid w:val="00B96D28"/>
    <w:rsid w:val="00B97610"/>
    <w:rsid w:val="00BA0530"/>
    <w:rsid w:val="00BA1557"/>
    <w:rsid w:val="00BA3230"/>
    <w:rsid w:val="00BA48D8"/>
    <w:rsid w:val="00BA4C5B"/>
    <w:rsid w:val="00BA4CFD"/>
    <w:rsid w:val="00BA547A"/>
    <w:rsid w:val="00BA5B62"/>
    <w:rsid w:val="00BA7CC2"/>
    <w:rsid w:val="00BB0E9B"/>
    <w:rsid w:val="00BB1156"/>
    <w:rsid w:val="00BB11AB"/>
    <w:rsid w:val="00BB20BB"/>
    <w:rsid w:val="00BB2517"/>
    <w:rsid w:val="00BB2C3B"/>
    <w:rsid w:val="00BB42F4"/>
    <w:rsid w:val="00BB4B6C"/>
    <w:rsid w:val="00BB5514"/>
    <w:rsid w:val="00BB64A3"/>
    <w:rsid w:val="00BB735E"/>
    <w:rsid w:val="00BB7E04"/>
    <w:rsid w:val="00BC114E"/>
    <w:rsid w:val="00BC2F33"/>
    <w:rsid w:val="00BC45B7"/>
    <w:rsid w:val="00BC7637"/>
    <w:rsid w:val="00BC7ABE"/>
    <w:rsid w:val="00BD04DC"/>
    <w:rsid w:val="00BD0606"/>
    <w:rsid w:val="00BD1BBC"/>
    <w:rsid w:val="00BD2451"/>
    <w:rsid w:val="00BD31C6"/>
    <w:rsid w:val="00BD7AD1"/>
    <w:rsid w:val="00BE038B"/>
    <w:rsid w:val="00BE0644"/>
    <w:rsid w:val="00BE0EB7"/>
    <w:rsid w:val="00BE1078"/>
    <w:rsid w:val="00BE21F3"/>
    <w:rsid w:val="00BE2958"/>
    <w:rsid w:val="00BE51EB"/>
    <w:rsid w:val="00BE5CF5"/>
    <w:rsid w:val="00BE65D1"/>
    <w:rsid w:val="00BE6F5C"/>
    <w:rsid w:val="00BE7EE4"/>
    <w:rsid w:val="00BE7F32"/>
    <w:rsid w:val="00BF1F08"/>
    <w:rsid w:val="00BF352E"/>
    <w:rsid w:val="00BF4400"/>
    <w:rsid w:val="00BF6AC3"/>
    <w:rsid w:val="00BF7EC0"/>
    <w:rsid w:val="00C00BA3"/>
    <w:rsid w:val="00C02442"/>
    <w:rsid w:val="00C044A0"/>
    <w:rsid w:val="00C067B4"/>
    <w:rsid w:val="00C075E3"/>
    <w:rsid w:val="00C0789E"/>
    <w:rsid w:val="00C110E8"/>
    <w:rsid w:val="00C11B2E"/>
    <w:rsid w:val="00C12B86"/>
    <w:rsid w:val="00C1317A"/>
    <w:rsid w:val="00C139F7"/>
    <w:rsid w:val="00C13C91"/>
    <w:rsid w:val="00C13E7C"/>
    <w:rsid w:val="00C152E3"/>
    <w:rsid w:val="00C15F7F"/>
    <w:rsid w:val="00C16A58"/>
    <w:rsid w:val="00C17786"/>
    <w:rsid w:val="00C17812"/>
    <w:rsid w:val="00C20163"/>
    <w:rsid w:val="00C2122B"/>
    <w:rsid w:val="00C21301"/>
    <w:rsid w:val="00C225E9"/>
    <w:rsid w:val="00C237CA"/>
    <w:rsid w:val="00C246CE"/>
    <w:rsid w:val="00C24FE4"/>
    <w:rsid w:val="00C256FE"/>
    <w:rsid w:val="00C27B97"/>
    <w:rsid w:val="00C317B5"/>
    <w:rsid w:val="00C3197D"/>
    <w:rsid w:val="00C31C69"/>
    <w:rsid w:val="00C32C5C"/>
    <w:rsid w:val="00C32F00"/>
    <w:rsid w:val="00C3348C"/>
    <w:rsid w:val="00C3363F"/>
    <w:rsid w:val="00C33909"/>
    <w:rsid w:val="00C33AAB"/>
    <w:rsid w:val="00C35EE8"/>
    <w:rsid w:val="00C3718D"/>
    <w:rsid w:val="00C37449"/>
    <w:rsid w:val="00C37CB0"/>
    <w:rsid w:val="00C4052E"/>
    <w:rsid w:val="00C42153"/>
    <w:rsid w:val="00C42376"/>
    <w:rsid w:val="00C42712"/>
    <w:rsid w:val="00C42BE4"/>
    <w:rsid w:val="00C444A3"/>
    <w:rsid w:val="00C45D29"/>
    <w:rsid w:val="00C4758A"/>
    <w:rsid w:val="00C477BE"/>
    <w:rsid w:val="00C47D57"/>
    <w:rsid w:val="00C47DAA"/>
    <w:rsid w:val="00C501E0"/>
    <w:rsid w:val="00C5020F"/>
    <w:rsid w:val="00C51A35"/>
    <w:rsid w:val="00C52049"/>
    <w:rsid w:val="00C52E30"/>
    <w:rsid w:val="00C53188"/>
    <w:rsid w:val="00C5469F"/>
    <w:rsid w:val="00C5485E"/>
    <w:rsid w:val="00C55E00"/>
    <w:rsid w:val="00C56720"/>
    <w:rsid w:val="00C57294"/>
    <w:rsid w:val="00C57B75"/>
    <w:rsid w:val="00C608F7"/>
    <w:rsid w:val="00C628A4"/>
    <w:rsid w:val="00C62AFF"/>
    <w:rsid w:val="00C62E35"/>
    <w:rsid w:val="00C63BBE"/>
    <w:rsid w:val="00C65285"/>
    <w:rsid w:val="00C66047"/>
    <w:rsid w:val="00C6625A"/>
    <w:rsid w:val="00C67406"/>
    <w:rsid w:val="00C67CDB"/>
    <w:rsid w:val="00C7070C"/>
    <w:rsid w:val="00C71077"/>
    <w:rsid w:val="00C7248D"/>
    <w:rsid w:val="00C72798"/>
    <w:rsid w:val="00C735A8"/>
    <w:rsid w:val="00C74DC1"/>
    <w:rsid w:val="00C756F3"/>
    <w:rsid w:val="00C7699B"/>
    <w:rsid w:val="00C81CC5"/>
    <w:rsid w:val="00C82062"/>
    <w:rsid w:val="00C82A79"/>
    <w:rsid w:val="00C83D2B"/>
    <w:rsid w:val="00C842A3"/>
    <w:rsid w:val="00C846ED"/>
    <w:rsid w:val="00C84878"/>
    <w:rsid w:val="00C878FD"/>
    <w:rsid w:val="00C900FE"/>
    <w:rsid w:val="00C901B5"/>
    <w:rsid w:val="00C911DA"/>
    <w:rsid w:val="00C914CB"/>
    <w:rsid w:val="00C91989"/>
    <w:rsid w:val="00C91C0E"/>
    <w:rsid w:val="00C92185"/>
    <w:rsid w:val="00C93E85"/>
    <w:rsid w:val="00C943CE"/>
    <w:rsid w:val="00C9522C"/>
    <w:rsid w:val="00C959D4"/>
    <w:rsid w:val="00C968F3"/>
    <w:rsid w:val="00C971BB"/>
    <w:rsid w:val="00CA0F74"/>
    <w:rsid w:val="00CA1CE1"/>
    <w:rsid w:val="00CA2DC4"/>
    <w:rsid w:val="00CA2F97"/>
    <w:rsid w:val="00CA4356"/>
    <w:rsid w:val="00CA4B8A"/>
    <w:rsid w:val="00CA58A9"/>
    <w:rsid w:val="00CA5996"/>
    <w:rsid w:val="00CA718D"/>
    <w:rsid w:val="00CA7CA4"/>
    <w:rsid w:val="00CB1611"/>
    <w:rsid w:val="00CB3CD5"/>
    <w:rsid w:val="00CB4787"/>
    <w:rsid w:val="00CB518D"/>
    <w:rsid w:val="00CB6408"/>
    <w:rsid w:val="00CB6D8A"/>
    <w:rsid w:val="00CB78C8"/>
    <w:rsid w:val="00CB7A3F"/>
    <w:rsid w:val="00CB7DCE"/>
    <w:rsid w:val="00CC2D25"/>
    <w:rsid w:val="00CC55AE"/>
    <w:rsid w:val="00CC5A42"/>
    <w:rsid w:val="00CC65DB"/>
    <w:rsid w:val="00CC6658"/>
    <w:rsid w:val="00CC6E04"/>
    <w:rsid w:val="00CC6ED4"/>
    <w:rsid w:val="00CC7370"/>
    <w:rsid w:val="00CC76F0"/>
    <w:rsid w:val="00CD0942"/>
    <w:rsid w:val="00CD15F7"/>
    <w:rsid w:val="00CD16A1"/>
    <w:rsid w:val="00CD1885"/>
    <w:rsid w:val="00CD2987"/>
    <w:rsid w:val="00CD2DEE"/>
    <w:rsid w:val="00CD2F0C"/>
    <w:rsid w:val="00CD343B"/>
    <w:rsid w:val="00CD3AFB"/>
    <w:rsid w:val="00CD4583"/>
    <w:rsid w:val="00CD4CE4"/>
    <w:rsid w:val="00CD4E53"/>
    <w:rsid w:val="00CD592B"/>
    <w:rsid w:val="00CD7E7C"/>
    <w:rsid w:val="00CE070A"/>
    <w:rsid w:val="00CE1D67"/>
    <w:rsid w:val="00CE379C"/>
    <w:rsid w:val="00CE38A4"/>
    <w:rsid w:val="00CE3C16"/>
    <w:rsid w:val="00CE403D"/>
    <w:rsid w:val="00CE40D6"/>
    <w:rsid w:val="00CE5101"/>
    <w:rsid w:val="00CF2C07"/>
    <w:rsid w:val="00CF3B73"/>
    <w:rsid w:val="00CF3F39"/>
    <w:rsid w:val="00CF4C18"/>
    <w:rsid w:val="00CF4EDC"/>
    <w:rsid w:val="00CF7587"/>
    <w:rsid w:val="00CF786D"/>
    <w:rsid w:val="00D01059"/>
    <w:rsid w:val="00D01F25"/>
    <w:rsid w:val="00D028BE"/>
    <w:rsid w:val="00D02B2F"/>
    <w:rsid w:val="00D0306C"/>
    <w:rsid w:val="00D03CEC"/>
    <w:rsid w:val="00D045DD"/>
    <w:rsid w:val="00D04669"/>
    <w:rsid w:val="00D04A5C"/>
    <w:rsid w:val="00D04AD6"/>
    <w:rsid w:val="00D06117"/>
    <w:rsid w:val="00D06381"/>
    <w:rsid w:val="00D067FF"/>
    <w:rsid w:val="00D075FE"/>
    <w:rsid w:val="00D0790E"/>
    <w:rsid w:val="00D0796F"/>
    <w:rsid w:val="00D11495"/>
    <w:rsid w:val="00D1208E"/>
    <w:rsid w:val="00D131F1"/>
    <w:rsid w:val="00D13BCA"/>
    <w:rsid w:val="00D13D20"/>
    <w:rsid w:val="00D13F2E"/>
    <w:rsid w:val="00D1441C"/>
    <w:rsid w:val="00D14559"/>
    <w:rsid w:val="00D1456F"/>
    <w:rsid w:val="00D14AE8"/>
    <w:rsid w:val="00D14FC0"/>
    <w:rsid w:val="00D155C1"/>
    <w:rsid w:val="00D164CA"/>
    <w:rsid w:val="00D166EF"/>
    <w:rsid w:val="00D1774B"/>
    <w:rsid w:val="00D21DAB"/>
    <w:rsid w:val="00D262CB"/>
    <w:rsid w:val="00D26AE0"/>
    <w:rsid w:val="00D27109"/>
    <w:rsid w:val="00D30651"/>
    <w:rsid w:val="00D332F7"/>
    <w:rsid w:val="00D33A9E"/>
    <w:rsid w:val="00D33DBF"/>
    <w:rsid w:val="00D35C86"/>
    <w:rsid w:val="00D35F96"/>
    <w:rsid w:val="00D37898"/>
    <w:rsid w:val="00D37C9D"/>
    <w:rsid w:val="00D37E52"/>
    <w:rsid w:val="00D412DA"/>
    <w:rsid w:val="00D417E0"/>
    <w:rsid w:val="00D420A5"/>
    <w:rsid w:val="00D4251F"/>
    <w:rsid w:val="00D44024"/>
    <w:rsid w:val="00D44C5E"/>
    <w:rsid w:val="00D45DF2"/>
    <w:rsid w:val="00D466DB"/>
    <w:rsid w:val="00D46939"/>
    <w:rsid w:val="00D473FB"/>
    <w:rsid w:val="00D47610"/>
    <w:rsid w:val="00D507A0"/>
    <w:rsid w:val="00D51149"/>
    <w:rsid w:val="00D516BA"/>
    <w:rsid w:val="00D52C6E"/>
    <w:rsid w:val="00D53FAB"/>
    <w:rsid w:val="00D55549"/>
    <w:rsid w:val="00D570E6"/>
    <w:rsid w:val="00D5786F"/>
    <w:rsid w:val="00D57BD7"/>
    <w:rsid w:val="00D60FC7"/>
    <w:rsid w:val="00D61F91"/>
    <w:rsid w:val="00D62400"/>
    <w:rsid w:val="00D6376C"/>
    <w:rsid w:val="00D6428C"/>
    <w:rsid w:val="00D64E1F"/>
    <w:rsid w:val="00D651A7"/>
    <w:rsid w:val="00D658AF"/>
    <w:rsid w:val="00D65D99"/>
    <w:rsid w:val="00D662C6"/>
    <w:rsid w:val="00D6671B"/>
    <w:rsid w:val="00D66D13"/>
    <w:rsid w:val="00D67B0E"/>
    <w:rsid w:val="00D67FEB"/>
    <w:rsid w:val="00D7048D"/>
    <w:rsid w:val="00D71679"/>
    <w:rsid w:val="00D72237"/>
    <w:rsid w:val="00D722CF"/>
    <w:rsid w:val="00D72901"/>
    <w:rsid w:val="00D72A7D"/>
    <w:rsid w:val="00D73917"/>
    <w:rsid w:val="00D73B69"/>
    <w:rsid w:val="00D74F45"/>
    <w:rsid w:val="00D75C8F"/>
    <w:rsid w:val="00D76332"/>
    <w:rsid w:val="00D7661C"/>
    <w:rsid w:val="00D7674B"/>
    <w:rsid w:val="00D779E8"/>
    <w:rsid w:val="00D77DB1"/>
    <w:rsid w:val="00D80532"/>
    <w:rsid w:val="00D82733"/>
    <w:rsid w:val="00D83B7E"/>
    <w:rsid w:val="00D86A47"/>
    <w:rsid w:val="00D8799B"/>
    <w:rsid w:val="00D9129B"/>
    <w:rsid w:val="00D93451"/>
    <w:rsid w:val="00D93E48"/>
    <w:rsid w:val="00D9496F"/>
    <w:rsid w:val="00D94E08"/>
    <w:rsid w:val="00D94FAD"/>
    <w:rsid w:val="00D95796"/>
    <w:rsid w:val="00D95F28"/>
    <w:rsid w:val="00D96831"/>
    <w:rsid w:val="00D96C1A"/>
    <w:rsid w:val="00D97F19"/>
    <w:rsid w:val="00DA087A"/>
    <w:rsid w:val="00DA1753"/>
    <w:rsid w:val="00DA18DA"/>
    <w:rsid w:val="00DA1B73"/>
    <w:rsid w:val="00DA1BAF"/>
    <w:rsid w:val="00DA265C"/>
    <w:rsid w:val="00DA3481"/>
    <w:rsid w:val="00DA3E92"/>
    <w:rsid w:val="00DA4566"/>
    <w:rsid w:val="00DA4FB7"/>
    <w:rsid w:val="00DA570B"/>
    <w:rsid w:val="00DA5D46"/>
    <w:rsid w:val="00DB07B3"/>
    <w:rsid w:val="00DB10DD"/>
    <w:rsid w:val="00DB16C5"/>
    <w:rsid w:val="00DB29AB"/>
    <w:rsid w:val="00DB354E"/>
    <w:rsid w:val="00DB4AFD"/>
    <w:rsid w:val="00DB4F1E"/>
    <w:rsid w:val="00DB50E9"/>
    <w:rsid w:val="00DB546B"/>
    <w:rsid w:val="00DB69B4"/>
    <w:rsid w:val="00DB71F0"/>
    <w:rsid w:val="00DC108E"/>
    <w:rsid w:val="00DC2724"/>
    <w:rsid w:val="00DC37A6"/>
    <w:rsid w:val="00DC4A15"/>
    <w:rsid w:val="00DC505F"/>
    <w:rsid w:val="00DC5290"/>
    <w:rsid w:val="00DC5A99"/>
    <w:rsid w:val="00DC7D65"/>
    <w:rsid w:val="00DD1F18"/>
    <w:rsid w:val="00DD279B"/>
    <w:rsid w:val="00DD5273"/>
    <w:rsid w:val="00DD55C5"/>
    <w:rsid w:val="00DD6D3B"/>
    <w:rsid w:val="00DD6FBC"/>
    <w:rsid w:val="00DD7384"/>
    <w:rsid w:val="00DD7675"/>
    <w:rsid w:val="00DD786A"/>
    <w:rsid w:val="00DE03E9"/>
    <w:rsid w:val="00DE0630"/>
    <w:rsid w:val="00DE095A"/>
    <w:rsid w:val="00DE280C"/>
    <w:rsid w:val="00DE336C"/>
    <w:rsid w:val="00DE34D5"/>
    <w:rsid w:val="00DE3A30"/>
    <w:rsid w:val="00DE42FB"/>
    <w:rsid w:val="00DE5FEE"/>
    <w:rsid w:val="00DE65EF"/>
    <w:rsid w:val="00DE7386"/>
    <w:rsid w:val="00DF0639"/>
    <w:rsid w:val="00DF2C6F"/>
    <w:rsid w:val="00DF4900"/>
    <w:rsid w:val="00DF7CE9"/>
    <w:rsid w:val="00E00792"/>
    <w:rsid w:val="00E00B6A"/>
    <w:rsid w:val="00E00C48"/>
    <w:rsid w:val="00E00EA5"/>
    <w:rsid w:val="00E012F0"/>
    <w:rsid w:val="00E016FA"/>
    <w:rsid w:val="00E01703"/>
    <w:rsid w:val="00E02C93"/>
    <w:rsid w:val="00E03A31"/>
    <w:rsid w:val="00E04438"/>
    <w:rsid w:val="00E05612"/>
    <w:rsid w:val="00E05783"/>
    <w:rsid w:val="00E0694B"/>
    <w:rsid w:val="00E06F3A"/>
    <w:rsid w:val="00E109D0"/>
    <w:rsid w:val="00E10AAE"/>
    <w:rsid w:val="00E11340"/>
    <w:rsid w:val="00E13B1D"/>
    <w:rsid w:val="00E13BBE"/>
    <w:rsid w:val="00E140F2"/>
    <w:rsid w:val="00E15F6A"/>
    <w:rsid w:val="00E16086"/>
    <w:rsid w:val="00E164D7"/>
    <w:rsid w:val="00E175F0"/>
    <w:rsid w:val="00E207F2"/>
    <w:rsid w:val="00E20BCD"/>
    <w:rsid w:val="00E213BE"/>
    <w:rsid w:val="00E215E0"/>
    <w:rsid w:val="00E2235A"/>
    <w:rsid w:val="00E22F02"/>
    <w:rsid w:val="00E23111"/>
    <w:rsid w:val="00E24AEE"/>
    <w:rsid w:val="00E252E8"/>
    <w:rsid w:val="00E25CC0"/>
    <w:rsid w:val="00E26E0F"/>
    <w:rsid w:val="00E27EB2"/>
    <w:rsid w:val="00E30F7A"/>
    <w:rsid w:val="00E315EB"/>
    <w:rsid w:val="00E31DD5"/>
    <w:rsid w:val="00E3284C"/>
    <w:rsid w:val="00E33377"/>
    <w:rsid w:val="00E334E5"/>
    <w:rsid w:val="00E33DE7"/>
    <w:rsid w:val="00E3432D"/>
    <w:rsid w:val="00E35A27"/>
    <w:rsid w:val="00E35BF2"/>
    <w:rsid w:val="00E35C0A"/>
    <w:rsid w:val="00E35D81"/>
    <w:rsid w:val="00E362A4"/>
    <w:rsid w:val="00E3678F"/>
    <w:rsid w:val="00E37B6E"/>
    <w:rsid w:val="00E37E5F"/>
    <w:rsid w:val="00E410F6"/>
    <w:rsid w:val="00E41283"/>
    <w:rsid w:val="00E412C5"/>
    <w:rsid w:val="00E432D3"/>
    <w:rsid w:val="00E44867"/>
    <w:rsid w:val="00E459C4"/>
    <w:rsid w:val="00E46E89"/>
    <w:rsid w:val="00E473F7"/>
    <w:rsid w:val="00E47896"/>
    <w:rsid w:val="00E50D42"/>
    <w:rsid w:val="00E529BD"/>
    <w:rsid w:val="00E52F6C"/>
    <w:rsid w:val="00E53277"/>
    <w:rsid w:val="00E532C8"/>
    <w:rsid w:val="00E53544"/>
    <w:rsid w:val="00E5567C"/>
    <w:rsid w:val="00E56D82"/>
    <w:rsid w:val="00E60C3A"/>
    <w:rsid w:val="00E634BD"/>
    <w:rsid w:val="00E641CE"/>
    <w:rsid w:val="00E646F1"/>
    <w:rsid w:val="00E64ADD"/>
    <w:rsid w:val="00E65A4B"/>
    <w:rsid w:val="00E662D8"/>
    <w:rsid w:val="00E66746"/>
    <w:rsid w:val="00E67BC6"/>
    <w:rsid w:val="00E7016F"/>
    <w:rsid w:val="00E710B8"/>
    <w:rsid w:val="00E71B9C"/>
    <w:rsid w:val="00E71C21"/>
    <w:rsid w:val="00E71CDF"/>
    <w:rsid w:val="00E73601"/>
    <w:rsid w:val="00E74283"/>
    <w:rsid w:val="00E74862"/>
    <w:rsid w:val="00E75B37"/>
    <w:rsid w:val="00E77642"/>
    <w:rsid w:val="00E805A1"/>
    <w:rsid w:val="00E80BC2"/>
    <w:rsid w:val="00E812AA"/>
    <w:rsid w:val="00E83147"/>
    <w:rsid w:val="00E83DF1"/>
    <w:rsid w:val="00E83F28"/>
    <w:rsid w:val="00E8406D"/>
    <w:rsid w:val="00E854D5"/>
    <w:rsid w:val="00E86076"/>
    <w:rsid w:val="00E869D3"/>
    <w:rsid w:val="00E87540"/>
    <w:rsid w:val="00E87D5B"/>
    <w:rsid w:val="00E87E9C"/>
    <w:rsid w:val="00E9112A"/>
    <w:rsid w:val="00E91D0D"/>
    <w:rsid w:val="00E922CA"/>
    <w:rsid w:val="00E95BE8"/>
    <w:rsid w:val="00E96326"/>
    <w:rsid w:val="00E96542"/>
    <w:rsid w:val="00EA0057"/>
    <w:rsid w:val="00EA1456"/>
    <w:rsid w:val="00EA1997"/>
    <w:rsid w:val="00EA1E83"/>
    <w:rsid w:val="00EA31F3"/>
    <w:rsid w:val="00EA668C"/>
    <w:rsid w:val="00EA740E"/>
    <w:rsid w:val="00EA797A"/>
    <w:rsid w:val="00EB1CF6"/>
    <w:rsid w:val="00EB2407"/>
    <w:rsid w:val="00EB2B15"/>
    <w:rsid w:val="00EB5087"/>
    <w:rsid w:val="00EB5393"/>
    <w:rsid w:val="00EB5A58"/>
    <w:rsid w:val="00EB606E"/>
    <w:rsid w:val="00EB6540"/>
    <w:rsid w:val="00EB670B"/>
    <w:rsid w:val="00EB7E04"/>
    <w:rsid w:val="00EC0323"/>
    <w:rsid w:val="00EC1352"/>
    <w:rsid w:val="00EC1502"/>
    <w:rsid w:val="00EC2E5E"/>
    <w:rsid w:val="00EC4EEA"/>
    <w:rsid w:val="00EC704C"/>
    <w:rsid w:val="00ED0353"/>
    <w:rsid w:val="00ED0A04"/>
    <w:rsid w:val="00ED1D6F"/>
    <w:rsid w:val="00ED3783"/>
    <w:rsid w:val="00ED4749"/>
    <w:rsid w:val="00ED4B16"/>
    <w:rsid w:val="00ED51E7"/>
    <w:rsid w:val="00ED55BC"/>
    <w:rsid w:val="00ED7B10"/>
    <w:rsid w:val="00EE0BF9"/>
    <w:rsid w:val="00EE233E"/>
    <w:rsid w:val="00EE2D82"/>
    <w:rsid w:val="00EE3E10"/>
    <w:rsid w:val="00EE455C"/>
    <w:rsid w:val="00EE4FBE"/>
    <w:rsid w:val="00EE5F79"/>
    <w:rsid w:val="00EE6308"/>
    <w:rsid w:val="00EE69D9"/>
    <w:rsid w:val="00EE6A7A"/>
    <w:rsid w:val="00EF0300"/>
    <w:rsid w:val="00EF0818"/>
    <w:rsid w:val="00EF0DC9"/>
    <w:rsid w:val="00EF1BFE"/>
    <w:rsid w:val="00EF2D20"/>
    <w:rsid w:val="00EF5154"/>
    <w:rsid w:val="00F00416"/>
    <w:rsid w:val="00F006B3"/>
    <w:rsid w:val="00F00FE0"/>
    <w:rsid w:val="00F01EFC"/>
    <w:rsid w:val="00F02B5E"/>
    <w:rsid w:val="00F030FD"/>
    <w:rsid w:val="00F045E8"/>
    <w:rsid w:val="00F04BC7"/>
    <w:rsid w:val="00F05AD7"/>
    <w:rsid w:val="00F06A87"/>
    <w:rsid w:val="00F073AA"/>
    <w:rsid w:val="00F077BA"/>
    <w:rsid w:val="00F1189C"/>
    <w:rsid w:val="00F12A4B"/>
    <w:rsid w:val="00F13D72"/>
    <w:rsid w:val="00F13E67"/>
    <w:rsid w:val="00F147C9"/>
    <w:rsid w:val="00F14D70"/>
    <w:rsid w:val="00F1584D"/>
    <w:rsid w:val="00F15B10"/>
    <w:rsid w:val="00F166EB"/>
    <w:rsid w:val="00F16CF4"/>
    <w:rsid w:val="00F16FE4"/>
    <w:rsid w:val="00F175B5"/>
    <w:rsid w:val="00F20539"/>
    <w:rsid w:val="00F212F1"/>
    <w:rsid w:val="00F21316"/>
    <w:rsid w:val="00F21671"/>
    <w:rsid w:val="00F21890"/>
    <w:rsid w:val="00F22552"/>
    <w:rsid w:val="00F243E8"/>
    <w:rsid w:val="00F24606"/>
    <w:rsid w:val="00F25C8C"/>
    <w:rsid w:val="00F2642A"/>
    <w:rsid w:val="00F277C3"/>
    <w:rsid w:val="00F31DA7"/>
    <w:rsid w:val="00F32C7C"/>
    <w:rsid w:val="00F32D83"/>
    <w:rsid w:val="00F33D20"/>
    <w:rsid w:val="00F34453"/>
    <w:rsid w:val="00F35CCF"/>
    <w:rsid w:val="00F37AFE"/>
    <w:rsid w:val="00F405B0"/>
    <w:rsid w:val="00F40A57"/>
    <w:rsid w:val="00F40B14"/>
    <w:rsid w:val="00F42D04"/>
    <w:rsid w:val="00F42E72"/>
    <w:rsid w:val="00F43569"/>
    <w:rsid w:val="00F436BA"/>
    <w:rsid w:val="00F45D8D"/>
    <w:rsid w:val="00F47239"/>
    <w:rsid w:val="00F478E9"/>
    <w:rsid w:val="00F502B2"/>
    <w:rsid w:val="00F50390"/>
    <w:rsid w:val="00F503D3"/>
    <w:rsid w:val="00F52D4B"/>
    <w:rsid w:val="00F530CD"/>
    <w:rsid w:val="00F53635"/>
    <w:rsid w:val="00F544E1"/>
    <w:rsid w:val="00F55C03"/>
    <w:rsid w:val="00F55C79"/>
    <w:rsid w:val="00F568DA"/>
    <w:rsid w:val="00F60054"/>
    <w:rsid w:val="00F60B76"/>
    <w:rsid w:val="00F61F25"/>
    <w:rsid w:val="00F6281F"/>
    <w:rsid w:val="00F62898"/>
    <w:rsid w:val="00F628B0"/>
    <w:rsid w:val="00F628E2"/>
    <w:rsid w:val="00F66853"/>
    <w:rsid w:val="00F66FEC"/>
    <w:rsid w:val="00F671FC"/>
    <w:rsid w:val="00F70204"/>
    <w:rsid w:val="00F70E6C"/>
    <w:rsid w:val="00F71B07"/>
    <w:rsid w:val="00F73721"/>
    <w:rsid w:val="00F7445B"/>
    <w:rsid w:val="00F749C4"/>
    <w:rsid w:val="00F761B8"/>
    <w:rsid w:val="00F766D4"/>
    <w:rsid w:val="00F76B16"/>
    <w:rsid w:val="00F76C78"/>
    <w:rsid w:val="00F804FD"/>
    <w:rsid w:val="00F81542"/>
    <w:rsid w:val="00F81B1D"/>
    <w:rsid w:val="00F82A81"/>
    <w:rsid w:val="00F84EEB"/>
    <w:rsid w:val="00F85204"/>
    <w:rsid w:val="00F8521C"/>
    <w:rsid w:val="00F86BCC"/>
    <w:rsid w:val="00F90182"/>
    <w:rsid w:val="00F91075"/>
    <w:rsid w:val="00F923E9"/>
    <w:rsid w:val="00F93A54"/>
    <w:rsid w:val="00F95505"/>
    <w:rsid w:val="00F9659C"/>
    <w:rsid w:val="00F972F8"/>
    <w:rsid w:val="00FA06AD"/>
    <w:rsid w:val="00FA0B93"/>
    <w:rsid w:val="00FA2B47"/>
    <w:rsid w:val="00FA640F"/>
    <w:rsid w:val="00FA6761"/>
    <w:rsid w:val="00FA76EB"/>
    <w:rsid w:val="00FA7BFE"/>
    <w:rsid w:val="00FB0C0B"/>
    <w:rsid w:val="00FB1FED"/>
    <w:rsid w:val="00FB2DD1"/>
    <w:rsid w:val="00FB44F9"/>
    <w:rsid w:val="00FB4C2B"/>
    <w:rsid w:val="00FB4F5E"/>
    <w:rsid w:val="00FB5AC6"/>
    <w:rsid w:val="00FB5FE3"/>
    <w:rsid w:val="00FB6D64"/>
    <w:rsid w:val="00FB7DDB"/>
    <w:rsid w:val="00FC0CEC"/>
    <w:rsid w:val="00FC16BC"/>
    <w:rsid w:val="00FC20B4"/>
    <w:rsid w:val="00FC2485"/>
    <w:rsid w:val="00FC525A"/>
    <w:rsid w:val="00FC5599"/>
    <w:rsid w:val="00FC5741"/>
    <w:rsid w:val="00FC701D"/>
    <w:rsid w:val="00FC7AB8"/>
    <w:rsid w:val="00FD02BE"/>
    <w:rsid w:val="00FD15C8"/>
    <w:rsid w:val="00FD3A4B"/>
    <w:rsid w:val="00FD42DF"/>
    <w:rsid w:val="00FD477F"/>
    <w:rsid w:val="00FD4DC6"/>
    <w:rsid w:val="00FD5836"/>
    <w:rsid w:val="00FD6159"/>
    <w:rsid w:val="00FD66BD"/>
    <w:rsid w:val="00FE001E"/>
    <w:rsid w:val="00FE0D94"/>
    <w:rsid w:val="00FE1B95"/>
    <w:rsid w:val="00FE20D3"/>
    <w:rsid w:val="00FE2886"/>
    <w:rsid w:val="00FE297D"/>
    <w:rsid w:val="00FE32BC"/>
    <w:rsid w:val="00FE3311"/>
    <w:rsid w:val="00FE3312"/>
    <w:rsid w:val="00FE3314"/>
    <w:rsid w:val="00FE337C"/>
    <w:rsid w:val="00FE3FD1"/>
    <w:rsid w:val="00FE6D90"/>
    <w:rsid w:val="00FE7667"/>
    <w:rsid w:val="00FE7F7F"/>
    <w:rsid w:val="00FF079C"/>
    <w:rsid w:val="00FF34C9"/>
    <w:rsid w:val="00FF3817"/>
    <w:rsid w:val="00FF38BD"/>
    <w:rsid w:val="00FF3A4E"/>
    <w:rsid w:val="00FF4CDF"/>
    <w:rsid w:val="00FF53B6"/>
    <w:rsid w:val="00FF688E"/>
    <w:rsid w:val="00FF6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8">
      <o:colormru v:ext="edit" colors="#fc0"/>
    </o:shapedefaults>
    <o:shapelayout v:ext="edit">
      <o:idmap v:ext="edit" data="1"/>
    </o:shapelayout>
  </w:shapeDefaults>
  <w:decimalSymbol w:val="."/>
  <w:listSeparator w:val=","/>
  <w14:docId w14:val="71CCC8FD"/>
  <w15:chartTrackingRefBased/>
  <w15:docId w15:val="{13B91E94-1CF1-4394-B563-FEA92EED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4ADD"/>
    <w:pPr>
      <w:widowControl w:val="0"/>
    </w:pPr>
    <w:rPr>
      <w:snapToGrid w:val="0"/>
      <w:sz w:val="24"/>
    </w:rPr>
  </w:style>
  <w:style w:type="paragraph" w:styleId="Heading1">
    <w:name w:val="heading 1"/>
    <w:basedOn w:val="Normal"/>
    <w:next w:val="Normal"/>
    <w:qFormat/>
    <w:pPr>
      <w:keepNext/>
      <w:tabs>
        <w:tab w:val="center" w:pos="4680"/>
      </w:tabs>
      <w:spacing w:line="229" w:lineRule="auto"/>
      <w:jc w:val="center"/>
      <w:outlineLvl w:val="0"/>
    </w:pPr>
    <w:rPr>
      <w:b/>
      <w:u w:val="single"/>
    </w:rPr>
  </w:style>
  <w:style w:type="paragraph" w:styleId="Heading2">
    <w:name w:val="heading 2"/>
    <w:basedOn w:val="Normal"/>
    <w:next w:val="Normal"/>
    <w:qFormat/>
    <w:pPr>
      <w:keepNext/>
      <w:tabs>
        <w:tab w:val="left" w:pos="-1440"/>
      </w:tabs>
      <w:spacing w:line="229" w:lineRule="auto"/>
      <w:ind w:left="1440" w:hanging="1440"/>
      <w:jc w:val="center"/>
      <w:outlineLvl w:val="1"/>
    </w:pPr>
    <w:rPr>
      <w:b/>
      <w:u w:val="single"/>
    </w:rPr>
  </w:style>
  <w:style w:type="paragraph" w:styleId="Heading3">
    <w:name w:val="heading 3"/>
    <w:basedOn w:val="Normal"/>
    <w:next w:val="Normal"/>
    <w:qFormat/>
    <w:pPr>
      <w:keepNext/>
      <w:tabs>
        <w:tab w:val="left" w:pos="-1440"/>
      </w:tabs>
      <w:spacing w:line="229" w:lineRule="auto"/>
      <w:ind w:left="1440" w:hanging="1440"/>
      <w:jc w:val="center"/>
      <w:outlineLvl w:val="2"/>
    </w:pPr>
    <w:rPr>
      <w:rFonts w:ascii="Lucida Handwriting" w:hAnsi="Lucida Handwriting"/>
      <w:sz w:val="32"/>
    </w:rPr>
  </w:style>
  <w:style w:type="paragraph" w:styleId="Heading4">
    <w:name w:val="heading 4"/>
    <w:basedOn w:val="Normal"/>
    <w:next w:val="Normal"/>
    <w:qFormat/>
    <w:pPr>
      <w:keepNext/>
      <w:spacing w:line="229" w:lineRule="auto"/>
      <w:outlineLvl w:val="3"/>
    </w:pPr>
    <w:rPr>
      <w:b/>
      <w:u w:val="single"/>
    </w:rPr>
  </w:style>
  <w:style w:type="paragraph" w:styleId="Heading5">
    <w:name w:val="heading 5"/>
    <w:basedOn w:val="Normal"/>
    <w:next w:val="Normal"/>
    <w:qFormat/>
    <w:pPr>
      <w:keepNext/>
      <w:tabs>
        <w:tab w:val="center" w:pos="4680"/>
      </w:tabs>
      <w:spacing w:line="229" w:lineRule="auto"/>
      <w:jc w:val="center"/>
      <w:outlineLvl w:val="4"/>
    </w:pPr>
    <w:rPr>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paragraph" w:customStyle="1" w:styleId="1">
    <w:name w:val="_1"/>
    <w:basedOn w:val="Normal"/>
    <w:pPr>
      <w:ind w:left="1440" w:hanging="720"/>
    </w:p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tabs>
        <w:tab w:val="center" w:pos="4680"/>
      </w:tabs>
      <w:spacing w:line="229" w:lineRule="auto"/>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1440"/>
        <w:tab w:val="left" w:pos="0"/>
      </w:tabs>
      <w:spacing w:line="360" w:lineRule="auto"/>
    </w:pPr>
    <w:rPr>
      <w:b/>
      <w:u w:val="single"/>
    </w:rPr>
  </w:style>
  <w:style w:type="paragraph" w:styleId="BalloonText">
    <w:name w:val="Balloon Text"/>
    <w:basedOn w:val="Normal"/>
    <w:semiHidden/>
    <w:rsid w:val="00A630E8"/>
    <w:rPr>
      <w:rFonts w:ascii="Tahoma" w:hAnsi="Tahoma" w:cs="Tahoma"/>
      <w:sz w:val="16"/>
      <w:szCs w:val="16"/>
    </w:rPr>
  </w:style>
  <w:style w:type="paragraph" w:customStyle="1" w:styleId="BodyA">
    <w:name w:val="Body A"/>
    <w:rsid w:val="00A023FE"/>
    <w:rPr>
      <w:rFonts w:ascii="Helvetica" w:eastAsia="ヒラギノ角ゴ Pro W3" w:hAnsi="Helvetica"/>
      <w:color w:val="000000"/>
      <w:sz w:val="24"/>
    </w:rPr>
  </w:style>
  <w:style w:type="paragraph" w:styleId="ListParagraph">
    <w:name w:val="List Paragraph"/>
    <w:basedOn w:val="Normal"/>
    <w:uiPriority w:val="34"/>
    <w:qFormat/>
    <w:rsid w:val="00867AC2"/>
    <w:pPr>
      <w:ind w:left="720"/>
    </w:pPr>
  </w:style>
  <w:style w:type="table" w:styleId="TableGrid">
    <w:name w:val="Table Grid"/>
    <w:basedOn w:val="TableNormal"/>
    <w:uiPriority w:val="59"/>
    <w:rsid w:val="004016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509F"/>
    <w:pPr>
      <w:autoSpaceDE w:val="0"/>
      <w:autoSpaceDN w:val="0"/>
      <w:adjustRightInd w:val="0"/>
    </w:pPr>
    <w:rPr>
      <w:color w:val="000000"/>
      <w:sz w:val="24"/>
      <w:szCs w:val="24"/>
    </w:rPr>
  </w:style>
  <w:style w:type="paragraph" w:styleId="NoSpacing">
    <w:name w:val="No Spacing"/>
    <w:link w:val="NoSpacingChar"/>
    <w:uiPriority w:val="1"/>
    <w:qFormat/>
    <w:rsid w:val="00BD1BBC"/>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AD32E6"/>
    <w:rPr>
      <w:rFonts w:asciiTheme="minorHAnsi" w:eastAsiaTheme="minorHAnsi" w:hAnsiTheme="minorHAnsi" w:cstheme="minorBidi"/>
      <w:sz w:val="22"/>
      <w:szCs w:val="22"/>
    </w:rPr>
  </w:style>
  <w:style w:type="character" w:styleId="Hyperlink">
    <w:name w:val="Hyperlink"/>
    <w:basedOn w:val="DefaultParagraphFont"/>
    <w:uiPriority w:val="99"/>
    <w:unhideWhenUsed/>
    <w:rsid w:val="00755DB6"/>
    <w:rPr>
      <w:color w:val="0000FF"/>
      <w:u w:val="single"/>
    </w:rPr>
  </w:style>
  <w:style w:type="character" w:customStyle="1" w:styleId="Bodytext0">
    <w:name w:val="Body text_"/>
    <w:basedOn w:val="DefaultParagraphFont"/>
    <w:link w:val="BodyText1"/>
    <w:rsid w:val="00B839B9"/>
    <w:rPr>
      <w:sz w:val="22"/>
      <w:szCs w:val="22"/>
      <w:shd w:val="clear" w:color="auto" w:fill="FFFFFF"/>
    </w:rPr>
  </w:style>
  <w:style w:type="paragraph" w:customStyle="1" w:styleId="BodyText1">
    <w:name w:val="Body Text1"/>
    <w:basedOn w:val="Normal"/>
    <w:link w:val="Bodytext0"/>
    <w:rsid w:val="00B839B9"/>
    <w:pPr>
      <w:shd w:val="clear" w:color="auto" w:fill="FFFFFF"/>
      <w:spacing w:after="300" w:line="0" w:lineRule="atLeast"/>
    </w:pPr>
    <w:rPr>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60446">
      <w:bodyDiv w:val="1"/>
      <w:marLeft w:val="0"/>
      <w:marRight w:val="0"/>
      <w:marTop w:val="0"/>
      <w:marBottom w:val="0"/>
      <w:divBdr>
        <w:top w:val="none" w:sz="0" w:space="0" w:color="auto"/>
        <w:left w:val="none" w:sz="0" w:space="0" w:color="auto"/>
        <w:bottom w:val="none" w:sz="0" w:space="0" w:color="auto"/>
        <w:right w:val="none" w:sz="0" w:space="0" w:color="auto"/>
      </w:divBdr>
    </w:div>
    <w:div w:id="86931188">
      <w:bodyDiv w:val="1"/>
      <w:marLeft w:val="0"/>
      <w:marRight w:val="0"/>
      <w:marTop w:val="0"/>
      <w:marBottom w:val="0"/>
      <w:divBdr>
        <w:top w:val="none" w:sz="0" w:space="0" w:color="auto"/>
        <w:left w:val="none" w:sz="0" w:space="0" w:color="auto"/>
        <w:bottom w:val="none" w:sz="0" w:space="0" w:color="auto"/>
        <w:right w:val="none" w:sz="0" w:space="0" w:color="auto"/>
      </w:divBdr>
    </w:div>
    <w:div w:id="118687046">
      <w:bodyDiv w:val="1"/>
      <w:marLeft w:val="0"/>
      <w:marRight w:val="0"/>
      <w:marTop w:val="0"/>
      <w:marBottom w:val="0"/>
      <w:divBdr>
        <w:top w:val="none" w:sz="0" w:space="0" w:color="auto"/>
        <w:left w:val="none" w:sz="0" w:space="0" w:color="auto"/>
        <w:bottom w:val="none" w:sz="0" w:space="0" w:color="auto"/>
        <w:right w:val="none" w:sz="0" w:space="0" w:color="auto"/>
      </w:divBdr>
    </w:div>
    <w:div w:id="200244375">
      <w:bodyDiv w:val="1"/>
      <w:marLeft w:val="0"/>
      <w:marRight w:val="0"/>
      <w:marTop w:val="0"/>
      <w:marBottom w:val="0"/>
      <w:divBdr>
        <w:top w:val="none" w:sz="0" w:space="0" w:color="auto"/>
        <w:left w:val="none" w:sz="0" w:space="0" w:color="auto"/>
        <w:bottom w:val="none" w:sz="0" w:space="0" w:color="auto"/>
        <w:right w:val="none" w:sz="0" w:space="0" w:color="auto"/>
      </w:divBdr>
    </w:div>
    <w:div w:id="217400645">
      <w:bodyDiv w:val="1"/>
      <w:marLeft w:val="0"/>
      <w:marRight w:val="0"/>
      <w:marTop w:val="0"/>
      <w:marBottom w:val="0"/>
      <w:divBdr>
        <w:top w:val="none" w:sz="0" w:space="0" w:color="auto"/>
        <w:left w:val="none" w:sz="0" w:space="0" w:color="auto"/>
        <w:bottom w:val="none" w:sz="0" w:space="0" w:color="auto"/>
        <w:right w:val="none" w:sz="0" w:space="0" w:color="auto"/>
      </w:divBdr>
    </w:div>
    <w:div w:id="243151536">
      <w:bodyDiv w:val="1"/>
      <w:marLeft w:val="0"/>
      <w:marRight w:val="0"/>
      <w:marTop w:val="0"/>
      <w:marBottom w:val="0"/>
      <w:divBdr>
        <w:top w:val="none" w:sz="0" w:space="0" w:color="auto"/>
        <w:left w:val="none" w:sz="0" w:space="0" w:color="auto"/>
        <w:bottom w:val="none" w:sz="0" w:space="0" w:color="auto"/>
        <w:right w:val="none" w:sz="0" w:space="0" w:color="auto"/>
      </w:divBdr>
    </w:div>
    <w:div w:id="279604169">
      <w:bodyDiv w:val="1"/>
      <w:marLeft w:val="0"/>
      <w:marRight w:val="0"/>
      <w:marTop w:val="0"/>
      <w:marBottom w:val="0"/>
      <w:divBdr>
        <w:top w:val="none" w:sz="0" w:space="0" w:color="auto"/>
        <w:left w:val="none" w:sz="0" w:space="0" w:color="auto"/>
        <w:bottom w:val="none" w:sz="0" w:space="0" w:color="auto"/>
        <w:right w:val="none" w:sz="0" w:space="0" w:color="auto"/>
      </w:divBdr>
    </w:div>
    <w:div w:id="428933417">
      <w:bodyDiv w:val="1"/>
      <w:marLeft w:val="0"/>
      <w:marRight w:val="0"/>
      <w:marTop w:val="0"/>
      <w:marBottom w:val="0"/>
      <w:divBdr>
        <w:top w:val="none" w:sz="0" w:space="0" w:color="auto"/>
        <w:left w:val="none" w:sz="0" w:space="0" w:color="auto"/>
        <w:bottom w:val="none" w:sz="0" w:space="0" w:color="auto"/>
        <w:right w:val="none" w:sz="0" w:space="0" w:color="auto"/>
      </w:divBdr>
    </w:div>
    <w:div w:id="466630020">
      <w:bodyDiv w:val="1"/>
      <w:marLeft w:val="0"/>
      <w:marRight w:val="0"/>
      <w:marTop w:val="0"/>
      <w:marBottom w:val="0"/>
      <w:divBdr>
        <w:top w:val="none" w:sz="0" w:space="0" w:color="auto"/>
        <w:left w:val="none" w:sz="0" w:space="0" w:color="auto"/>
        <w:bottom w:val="none" w:sz="0" w:space="0" w:color="auto"/>
        <w:right w:val="none" w:sz="0" w:space="0" w:color="auto"/>
      </w:divBdr>
    </w:div>
    <w:div w:id="547490984">
      <w:bodyDiv w:val="1"/>
      <w:marLeft w:val="0"/>
      <w:marRight w:val="0"/>
      <w:marTop w:val="0"/>
      <w:marBottom w:val="0"/>
      <w:divBdr>
        <w:top w:val="none" w:sz="0" w:space="0" w:color="auto"/>
        <w:left w:val="none" w:sz="0" w:space="0" w:color="auto"/>
        <w:bottom w:val="none" w:sz="0" w:space="0" w:color="auto"/>
        <w:right w:val="none" w:sz="0" w:space="0" w:color="auto"/>
      </w:divBdr>
    </w:div>
    <w:div w:id="562444436">
      <w:bodyDiv w:val="1"/>
      <w:marLeft w:val="0"/>
      <w:marRight w:val="0"/>
      <w:marTop w:val="0"/>
      <w:marBottom w:val="0"/>
      <w:divBdr>
        <w:top w:val="none" w:sz="0" w:space="0" w:color="auto"/>
        <w:left w:val="none" w:sz="0" w:space="0" w:color="auto"/>
        <w:bottom w:val="none" w:sz="0" w:space="0" w:color="auto"/>
        <w:right w:val="none" w:sz="0" w:space="0" w:color="auto"/>
      </w:divBdr>
    </w:div>
    <w:div w:id="846208271">
      <w:bodyDiv w:val="1"/>
      <w:marLeft w:val="0"/>
      <w:marRight w:val="0"/>
      <w:marTop w:val="0"/>
      <w:marBottom w:val="0"/>
      <w:divBdr>
        <w:top w:val="none" w:sz="0" w:space="0" w:color="auto"/>
        <w:left w:val="none" w:sz="0" w:space="0" w:color="auto"/>
        <w:bottom w:val="none" w:sz="0" w:space="0" w:color="auto"/>
        <w:right w:val="none" w:sz="0" w:space="0" w:color="auto"/>
      </w:divBdr>
    </w:div>
    <w:div w:id="906381150">
      <w:bodyDiv w:val="1"/>
      <w:marLeft w:val="0"/>
      <w:marRight w:val="0"/>
      <w:marTop w:val="0"/>
      <w:marBottom w:val="0"/>
      <w:divBdr>
        <w:top w:val="none" w:sz="0" w:space="0" w:color="auto"/>
        <w:left w:val="none" w:sz="0" w:space="0" w:color="auto"/>
        <w:bottom w:val="none" w:sz="0" w:space="0" w:color="auto"/>
        <w:right w:val="none" w:sz="0" w:space="0" w:color="auto"/>
      </w:divBdr>
    </w:div>
    <w:div w:id="1073507025">
      <w:bodyDiv w:val="1"/>
      <w:marLeft w:val="0"/>
      <w:marRight w:val="0"/>
      <w:marTop w:val="0"/>
      <w:marBottom w:val="0"/>
      <w:divBdr>
        <w:top w:val="none" w:sz="0" w:space="0" w:color="auto"/>
        <w:left w:val="none" w:sz="0" w:space="0" w:color="auto"/>
        <w:bottom w:val="none" w:sz="0" w:space="0" w:color="auto"/>
        <w:right w:val="none" w:sz="0" w:space="0" w:color="auto"/>
      </w:divBdr>
    </w:div>
    <w:div w:id="1105736185">
      <w:bodyDiv w:val="1"/>
      <w:marLeft w:val="0"/>
      <w:marRight w:val="0"/>
      <w:marTop w:val="0"/>
      <w:marBottom w:val="0"/>
      <w:divBdr>
        <w:top w:val="none" w:sz="0" w:space="0" w:color="auto"/>
        <w:left w:val="none" w:sz="0" w:space="0" w:color="auto"/>
        <w:bottom w:val="none" w:sz="0" w:space="0" w:color="auto"/>
        <w:right w:val="none" w:sz="0" w:space="0" w:color="auto"/>
      </w:divBdr>
    </w:div>
    <w:div w:id="1127814850">
      <w:bodyDiv w:val="1"/>
      <w:marLeft w:val="0"/>
      <w:marRight w:val="0"/>
      <w:marTop w:val="0"/>
      <w:marBottom w:val="0"/>
      <w:divBdr>
        <w:top w:val="none" w:sz="0" w:space="0" w:color="auto"/>
        <w:left w:val="none" w:sz="0" w:space="0" w:color="auto"/>
        <w:bottom w:val="none" w:sz="0" w:space="0" w:color="auto"/>
        <w:right w:val="none" w:sz="0" w:space="0" w:color="auto"/>
      </w:divBdr>
    </w:div>
    <w:div w:id="1228609087">
      <w:bodyDiv w:val="1"/>
      <w:marLeft w:val="0"/>
      <w:marRight w:val="0"/>
      <w:marTop w:val="0"/>
      <w:marBottom w:val="0"/>
      <w:divBdr>
        <w:top w:val="none" w:sz="0" w:space="0" w:color="auto"/>
        <w:left w:val="none" w:sz="0" w:space="0" w:color="auto"/>
        <w:bottom w:val="none" w:sz="0" w:space="0" w:color="auto"/>
        <w:right w:val="none" w:sz="0" w:space="0" w:color="auto"/>
      </w:divBdr>
    </w:div>
    <w:div w:id="1283339784">
      <w:bodyDiv w:val="1"/>
      <w:marLeft w:val="0"/>
      <w:marRight w:val="0"/>
      <w:marTop w:val="0"/>
      <w:marBottom w:val="0"/>
      <w:divBdr>
        <w:top w:val="none" w:sz="0" w:space="0" w:color="auto"/>
        <w:left w:val="none" w:sz="0" w:space="0" w:color="auto"/>
        <w:bottom w:val="none" w:sz="0" w:space="0" w:color="auto"/>
        <w:right w:val="none" w:sz="0" w:space="0" w:color="auto"/>
      </w:divBdr>
    </w:div>
    <w:div w:id="1365205545">
      <w:bodyDiv w:val="1"/>
      <w:marLeft w:val="0"/>
      <w:marRight w:val="0"/>
      <w:marTop w:val="0"/>
      <w:marBottom w:val="0"/>
      <w:divBdr>
        <w:top w:val="none" w:sz="0" w:space="0" w:color="auto"/>
        <w:left w:val="none" w:sz="0" w:space="0" w:color="auto"/>
        <w:bottom w:val="none" w:sz="0" w:space="0" w:color="auto"/>
        <w:right w:val="none" w:sz="0" w:space="0" w:color="auto"/>
      </w:divBdr>
      <w:divsChild>
        <w:div w:id="1236475422">
          <w:marLeft w:val="0"/>
          <w:marRight w:val="0"/>
          <w:marTop w:val="0"/>
          <w:marBottom w:val="0"/>
          <w:divBdr>
            <w:top w:val="none" w:sz="0" w:space="0" w:color="auto"/>
            <w:left w:val="none" w:sz="0" w:space="0" w:color="auto"/>
            <w:bottom w:val="none" w:sz="0" w:space="0" w:color="auto"/>
            <w:right w:val="none" w:sz="0" w:space="0" w:color="auto"/>
          </w:divBdr>
        </w:div>
        <w:div w:id="1694647853">
          <w:marLeft w:val="0"/>
          <w:marRight w:val="0"/>
          <w:marTop w:val="0"/>
          <w:marBottom w:val="0"/>
          <w:divBdr>
            <w:top w:val="none" w:sz="0" w:space="0" w:color="auto"/>
            <w:left w:val="none" w:sz="0" w:space="0" w:color="auto"/>
            <w:bottom w:val="none" w:sz="0" w:space="0" w:color="auto"/>
            <w:right w:val="none" w:sz="0" w:space="0" w:color="auto"/>
          </w:divBdr>
        </w:div>
      </w:divsChild>
    </w:div>
    <w:div w:id="1392314911">
      <w:bodyDiv w:val="1"/>
      <w:marLeft w:val="0"/>
      <w:marRight w:val="0"/>
      <w:marTop w:val="0"/>
      <w:marBottom w:val="0"/>
      <w:divBdr>
        <w:top w:val="none" w:sz="0" w:space="0" w:color="auto"/>
        <w:left w:val="none" w:sz="0" w:space="0" w:color="auto"/>
        <w:bottom w:val="none" w:sz="0" w:space="0" w:color="auto"/>
        <w:right w:val="none" w:sz="0" w:space="0" w:color="auto"/>
      </w:divBdr>
    </w:div>
    <w:div w:id="1438598949">
      <w:bodyDiv w:val="1"/>
      <w:marLeft w:val="0"/>
      <w:marRight w:val="0"/>
      <w:marTop w:val="0"/>
      <w:marBottom w:val="0"/>
      <w:divBdr>
        <w:top w:val="none" w:sz="0" w:space="0" w:color="auto"/>
        <w:left w:val="none" w:sz="0" w:space="0" w:color="auto"/>
        <w:bottom w:val="none" w:sz="0" w:space="0" w:color="auto"/>
        <w:right w:val="none" w:sz="0" w:space="0" w:color="auto"/>
      </w:divBdr>
    </w:div>
    <w:div w:id="1555460047">
      <w:bodyDiv w:val="1"/>
      <w:marLeft w:val="0"/>
      <w:marRight w:val="0"/>
      <w:marTop w:val="0"/>
      <w:marBottom w:val="0"/>
      <w:divBdr>
        <w:top w:val="none" w:sz="0" w:space="0" w:color="auto"/>
        <w:left w:val="none" w:sz="0" w:space="0" w:color="auto"/>
        <w:bottom w:val="none" w:sz="0" w:space="0" w:color="auto"/>
        <w:right w:val="none" w:sz="0" w:space="0" w:color="auto"/>
      </w:divBdr>
    </w:div>
    <w:div w:id="1730036118">
      <w:bodyDiv w:val="1"/>
      <w:marLeft w:val="0"/>
      <w:marRight w:val="0"/>
      <w:marTop w:val="0"/>
      <w:marBottom w:val="0"/>
      <w:divBdr>
        <w:top w:val="none" w:sz="0" w:space="0" w:color="auto"/>
        <w:left w:val="none" w:sz="0" w:space="0" w:color="auto"/>
        <w:bottom w:val="none" w:sz="0" w:space="0" w:color="auto"/>
        <w:right w:val="none" w:sz="0" w:space="0" w:color="auto"/>
      </w:divBdr>
    </w:div>
    <w:div w:id="1875918675">
      <w:bodyDiv w:val="1"/>
      <w:marLeft w:val="0"/>
      <w:marRight w:val="0"/>
      <w:marTop w:val="0"/>
      <w:marBottom w:val="0"/>
      <w:divBdr>
        <w:top w:val="none" w:sz="0" w:space="0" w:color="auto"/>
        <w:left w:val="none" w:sz="0" w:space="0" w:color="auto"/>
        <w:bottom w:val="none" w:sz="0" w:space="0" w:color="auto"/>
        <w:right w:val="none" w:sz="0" w:space="0" w:color="auto"/>
      </w:divBdr>
    </w:div>
    <w:div w:id="199933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7BE08-8889-4714-812A-2E6F3E26C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Pages>
  <Words>1404</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FAIRFAX COUNTY, VIRGINIA</vt:lpstr>
    </vt:vector>
  </TitlesOfParts>
  <Company>Fairfax County</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FAIRFAX COUNTY, VIRGINIA</dc:title>
  <dc:subject/>
  <dc:creator>M. Gail Ledford</dc:creator>
  <cp:keywords/>
  <cp:lastModifiedBy>Hotochin, Samira</cp:lastModifiedBy>
  <cp:revision>24</cp:revision>
  <cp:lastPrinted>2020-02-19T18:11:00Z</cp:lastPrinted>
  <dcterms:created xsi:type="dcterms:W3CDTF">2021-07-28T14:27:00Z</dcterms:created>
  <dcterms:modified xsi:type="dcterms:W3CDTF">2021-09-24T18:17:00Z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-1681219224</vt:i4>
  </property>
</Properties>
</file>