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71A6" w14:textId="68BF7477" w:rsidR="005C2470" w:rsidRPr="00081D90" w:rsidRDefault="0074039D" w:rsidP="00C33648">
      <w:pPr>
        <w:pStyle w:val="BodyA"/>
        <w:jc w:val="center"/>
        <w:rPr>
          <w:rFonts w:ascii="Calibri" w:eastAsia="Times New Roman" w:hAnsi="Calibri" w:cs="Calibri"/>
          <w:b/>
          <w:bCs/>
          <w:sz w:val="24"/>
          <w:szCs w:val="24"/>
        </w:rPr>
      </w:pPr>
      <w:r w:rsidRPr="00081D90">
        <w:rPr>
          <w:rFonts w:ascii="Calibri" w:hAnsi="Calibri" w:cs="Calibri"/>
          <w:b/>
          <w:bCs/>
          <w:sz w:val="24"/>
          <w:szCs w:val="24"/>
        </w:rPr>
        <w:t>Fairfax County Community Action Advisory Board (CAAB)</w:t>
      </w:r>
    </w:p>
    <w:p w14:paraId="3285C306" w14:textId="643AED6E" w:rsidR="005C2470" w:rsidRPr="00081D90" w:rsidRDefault="0074039D" w:rsidP="00C33648">
      <w:pPr>
        <w:pStyle w:val="BodyA"/>
        <w:jc w:val="center"/>
        <w:rPr>
          <w:rFonts w:ascii="Calibri" w:eastAsia="Times New Roman" w:hAnsi="Calibri" w:cs="Calibri"/>
          <w:b/>
          <w:bCs/>
          <w:sz w:val="24"/>
          <w:szCs w:val="24"/>
        </w:rPr>
      </w:pPr>
      <w:r w:rsidRPr="00081D90">
        <w:rPr>
          <w:rFonts w:ascii="Calibri" w:hAnsi="Calibri" w:cs="Calibri"/>
          <w:b/>
          <w:bCs/>
          <w:sz w:val="24"/>
          <w:szCs w:val="24"/>
        </w:rPr>
        <w:t xml:space="preserve">Meeting Minutes – </w:t>
      </w:r>
      <w:r w:rsidR="00676140">
        <w:rPr>
          <w:rFonts w:ascii="Calibri" w:hAnsi="Calibri" w:cs="Calibri"/>
          <w:b/>
          <w:bCs/>
          <w:sz w:val="24"/>
          <w:szCs w:val="24"/>
        </w:rPr>
        <w:t xml:space="preserve">Tuesday, </w:t>
      </w:r>
      <w:r w:rsidR="000D0C1E">
        <w:rPr>
          <w:rFonts w:ascii="Calibri" w:hAnsi="Calibri" w:cs="Calibri"/>
          <w:b/>
          <w:bCs/>
          <w:sz w:val="24"/>
          <w:szCs w:val="24"/>
        </w:rPr>
        <w:t>August 2,</w:t>
      </w:r>
      <w:r w:rsidRPr="00081D90">
        <w:rPr>
          <w:rFonts w:ascii="Calibri" w:hAnsi="Calibri" w:cs="Calibri"/>
          <w:b/>
          <w:bCs/>
          <w:sz w:val="24"/>
          <w:szCs w:val="24"/>
        </w:rPr>
        <w:t xml:space="preserve"> 2022, 7:</w:t>
      </w:r>
      <w:r w:rsidR="00676140">
        <w:rPr>
          <w:rFonts w:ascii="Calibri" w:hAnsi="Calibri" w:cs="Calibri"/>
          <w:b/>
          <w:bCs/>
          <w:sz w:val="24"/>
          <w:szCs w:val="24"/>
        </w:rPr>
        <w:t>3</w:t>
      </w:r>
      <w:r w:rsidRPr="00081D90">
        <w:rPr>
          <w:rFonts w:ascii="Calibri" w:hAnsi="Calibri" w:cs="Calibri"/>
          <w:b/>
          <w:bCs/>
          <w:sz w:val="24"/>
          <w:szCs w:val="24"/>
        </w:rPr>
        <w:t>0pm</w:t>
      </w:r>
    </w:p>
    <w:p w14:paraId="50978F3A" w14:textId="77777777" w:rsidR="005C2470" w:rsidRPr="00081D90" w:rsidRDefault="0074039D" w:rsidP="00C33648">
      <w:pPr>
        <w:pStyle w:val="Body"/>
        <w:spacing w:after="0"/>
        <w:jc w:val="center"/>
        <w:rPr>
          <w:rFonts w:eastAsia="Times New Roman" w:cs="Calibri"/>
          <w:b/>
          <w:bCs/>
          <w:sz w:val="24"/>
          <w:szCs w:val="24"/>
        </w:rPr>
      </w:pPr>
      <w:r w:rsidRPr="00081D90">
        <w:rPr>
          <w:rFonts w:cs="Calibri"/>
          <w:b/>
          <w:bCs/>
          <w:sz w:val="24"/>
          <w:szCs w:val="24"/>
        </w:rPr>
        <w:t>Meeting held electronically due to the COVID-19 pandemic</w:t>
      </w:r>
    </w:p>
    <w:p w14:paraId="615E79F0" w14:textId="77777777" w:rsidR="005C2470" w:rsidRPr="00081D90" w:rsidRDefault="0074039D" w:rsidP="00C33648">
      <w:pPr>
        <w:pStyle w:val="Body"/>
        <w:spacing w:after="0"/>
        <w:jc w:val="center"/>
        <w:rPr>
          <w:rFonts w:eastAsia="Times New Roman" w:cs="Calibri"/>
          <w:b/>
          <w:bCs/>
          <w:sz w:val="24"/>
          <w:szCs w:val="24"/>
        </w:rPr>
      </w:pPr>
      <w:r w:rsidRPr="00081D90">
        <w:rPr>
          <w:rFonts w:cs="Calibri"/>
          <w:b/>
          <w:bCs/>
          <w:sz w:val="24"/>
          <w:szCs w:val="24"/>
          <w:lang w:val="it-IT"/>
        </w:rPr>
        <w:t>By ZOOM video/audio platform</w:t>
      </w:r>
    </w:p>
    <w:p w14:paraId="0078CC2D" w14:textId="77777777" w:rsidR="005C2470" w:rsidRPr="00081D90" w:rsidRDefault="005C2470" w:rsidP="00C33648">
      <w:pPr>
        <w:pStyle w:val="Body"/>
        <w:spacing w:after="0"/>
        <w:rPr>
          <w:rFonts w:eastAsia="Times New Roman" w:cs="Calibri"/>
          <w:b/>
          <w:bCs/>
          <w:sz w:val="24"/>
          <w:szCs w:val="24"/>
        </w:rPr>
      </w:pPr>
    </w:p>
    <w:p w14:paraId="13A21E69" w14:textId="6AD87DCA" w:rsidR="005C2470" w:rsidRPr="00081D90" w:rsidRDefault="0074039D" w:rsidP="00C33648">
      <w:pPr>
        <w:pStyle w:val="BodyA"/>
        <w:spacing w:line="226" w:lineRule="auto"/>
        <w:rPr>
          <w:rFonts w:ascii="Calibri" w:eastAsia="Times New Roman" w:hAnsi="Calibri" w:cs="Calibri"/>
        </w:rPr>
      </w:pPr>
      <w:r w:rsidRPr="00081D90">
        <w:rPr>
          <w:rFonts w:ascii="Calibri" w:hAnsi="Calibri" w:cs="Calibri"/>
        </w:rPr>
        <w:t xml:space="preserve">The </w:t>
      </w:r>
      <w:r w:rsidR="009109DE">
        <w:rPr>
          <w:rFonts w:ascii="Calibri" w:hAnsi="Calibri" w:cs="Calibri"/>
        </w:rPr>
        <w:t>virtual</w:t>
      </w:r>
      <w:r w:rsidRPr="00081D90">
        <w:rPr>
          <w:rFonts w:ascii="Calibri" w:hAnsi="Calibri" w:cs="Calibri"/>
        </w:rPr>
        <w:t xml:space="preserve"> meeting was called to order at 7:</w:t>
      </w:r>
      <w:r w:rsidR="00750309">
        <w:rPr>
          <w:rFonts w:ascii="Calibri" w:hAnsi="Calibri" w:cs="Calibri"/>
        </w:rPr>
        <w:t>4</w:t>
      </w:r>
      <w:r w:rsidR="00E22EDC">
        <w:rPr>
          <w:rFonts w:ascii="Calibri" w:hAnsi="Calibri" w:cs="Calibri"/>
        </w:rPr>
        <w:t>0</w:t>
      </w:r>
      <w:r w:rsidR="00DB2411" w:rsidRPr="00081D90">
        <w:rPr>
          <w:rFonts w:ascii="Calibri" w:hAnsi="Calibri" w:cs="Calibri"/>
        </w:rPr>
        <w:t xml:space="preserve"> </w:t>
      </w:r>
      <w:r w:rsidRPr="00081D90">
        <w:rPr>
          <w:rFonts w:ascii="Calibri" w:hAnsi="Calibri" w:cs="Calibri"/>
        </w:rPr>
        <w:t xml:space="preserve">pm by </w:t>
      </w:r>
      <w:r w:rsidR="00E22EDC">
        <w:rPr>
          <w:rFonts w:ascii="Calibri" w:hAnsi="Calibri" w:cs="Calibri"/>
        </w:rPr>
        <w:t>Chair Michelle Jefferson</w:t>
      </w:r>
      <w:r w:rsidRPr="00081D90">
        <w:rPr>
          <w:rFonts w:ascii="Calibri" w:hAnsi="Calibri" w:cs="Calibri"/>
        </w:rPr>
        <w:t xml:space="preserve">, who proceeded with doing the member roll call. </w:t>
      </w:r>
    </w:p>
    <w:p w14:paraId="2E545A12" w14:textId="77777777" w:rsidR="005C2470" w:rsidRPr="00081D90" w:rsidRDefault="005C2470" w:rsidP="00C33648">
      <w:pPr>
        <w:pStyle w:val="BodyA"/>
        <w:spacing w:line="226" w:lineRule="auto"/>
        <w:rPr>
          <w:rFonts w:ascii="Calibri" w:eastAsia="Times New Roman" w:hAnsi="Calibri" w:cs="Calibri"/>
        </w:rPr>
      </w:pPr>
    </w:p>
    <w:p w14:paraId="751022A7" w14:textId="6F4F57C5" w:rsidR="005C2470" w:rsidRDefault="0074039D" w:rsidP="00C33648">
      <w:pPr>
        <w:pStyle w:val="BodyA"/>
        <w:spacing w:line="226" w:lineRule="auto"/>
        <w:rPr>
          <w:rFonts w:ascii="Calibri" w:hAnsi="Calibri" w:cs="Calibri"/>
        </w:rPr>
      </w:pPr>
      <w:r w:rsidRPr="00081D90">
        <w:rPr>
          <w:rFonts w:ascii="Calibri" w:hAnsi="Calibri" w:cs="Calibri"/>
          <w:b/>
          <w:bCs/>
          <w:u w:val="single"/>
        </w:rPr>
        <w:t>Members in attendance with locations</w:t>
      </w:r>
      <w:r w:rsidRPr="00081D90">
        <w:rPr>
          <w:rFonts w:ascii="Calibri" w:hAnsi="Calibri" w:cs="Calibri"/>
        </w:rPr>
        <w:t>:</w:t>
      </w:r>
      <w:r w:rsidR="006241BB">
        <w:rPr>
          <w:rFonts w:ascii="Calibri" w:hAnsi="Calibri" w:cs="Calibri"/>
        </w:rPr>
        <w:t xml:space="preserve"> </w:t>
      </w:r>
      <w:r w:rsidR="001D7989" w:rsidRPr="550BDAE6">
        <w:rPr>
          <w:rFonts w:ascii="Calibri" w:hAnsi="Calibri" w:cs="Calibri"/>
        </w:rPr>
        <w:t>Nermin AbdelWahab</w:t>
      </w:r>
      <w:r w:rsidR="001D7989">
        <w:rPr>
          <w:rFonts w:ascii="Calibri" w:hAnsi="Calibri" w:cs="Calibri"/>
        </w:rPr>
        <w:t>,</w:t>
      </w:r>
      <w:r w:rsidR="00E82D82">
        <w:rPr>
          <w:rFonts w:ascii="Calibri" w:hAnsi="Calibri" w:cs="Calibri"/>
        </w:rPr>
        <w:t xml:space="preserve"> Fairfax, VA;</w:t>
      </w:r>
      <w:r w:rsidR="001D7989" w:rsidRPr="00081D90">
        <w:rPr>
          <w:rFonts w:ascii="Calibri" w:hAnsi="Calibri" w:cs="Calibri"/>
        </w:rPr>
        <w:t xml:space="preserve"> </w:t>
      </w:r>
      <w:r w:rsidR="00DB2411" w:rsidRPr="00081D90">
        <w:rPr>
          <w:rFonts w:ascii="Calibri" w:hAnsi="Calibri" w:cs="Calibri"/>
        </w:rPr>
        <w:t xml:space="preserve">Matthew Bell, </w:t>
      </w:r>
      <w:r w:rsidR="00E22EDC">
        <w:rPr>
          <w:rFonts w:ascii="Calibri" w:hAnsi="Calibri" w:cs="Calibri"/>
        </w:rPr>
        <w:t>Fairfax</w:t>
      </w:r>
      <w:r w:rsidR="006C22C6" w:rsidRPr="00081D90">
        <w:rPr>
          <w:rFonts w:ascii="Calibri" w:hAnsi="Calibri" w:cs="Calibri"/>
        </w:rPr>
        <w:t>, VA</w:t>
      </w:r>
      <w:r w:rsidR="00DB2411" w:rsidRPr="00081D90">
        <w:rPr>
          <w:rFonts w:ascii="Calibri" w:hAnsi="Calibri" w:cs="Calibri"/>
        </w:rPr>
        <w:t>;</w:t>
      </w:r>
      <w:r w:rsidR="006C22C6" w:rsidRPr="00081D90">
        <w:rPr>
          <w:rFonts w:ascii="Calibri" w:hAnsi="Calibri" w:cs="Calibri"/>
        </w:rPr>
        <w:t xml:space="preserve"> </w:t>
      </w:r>
      <w:r w:rsidR="001D7989">
        <w:rPr>
          <w:rFonts w:ascii="Calibri" w:hAnsi="Calibri" w:cs="Calibri"/>
        </w:rPr>
        <w:t xml:space="preserve">Alicia Doe, Lorton, VA; </w:t>
      </w:r>
      <w:r w:rsidR="00DB2411" w:rsidRPr="00081D90">
        <w:rPr>
          <w:rFonts w:ascii="Calibri" w:hAnsi="Calibri" w:cs="Calibri"/>
        </w:rPr>
        <w:t xml:space="preserve">Jim Edwards-Hewitt, </w:t>
      </w:r>
      <w:r w:rsidR="006C22C6" w:rsidRPr="00081D90">
        <w:rPr>
          <w:rFonts w:ascii="Calibri" w:hAnsi="Calibri" w:cs="Calibri"/>
        </w:rPr>
        <w:t>Mason District, VA</w:t>
      </w:r>
      <w:r w:rsidR="00DB2411" w:rsidRPr="00081D90">
        <w:rPr>
          <w:rFonts w:ascii="Calibri" w:hAnsi="Calibri" w:cs="Calibri"/>
        </w:rPr>
        <w:t>;</w:t>
      </w:r>
      <w:r w:rsidR="001D7989">
        <w:rPr>
          <w:rFonts w:ascii="Calibri" w:hAnsi="Calibri" w:cs="Calibri"/>
        </w:rPr>
        <w:t xml:space="preserve"> Hawa Hassan, Fairfax, VA;</w:t>
      </w:r>
      <w:r w:rsidR="00DB2411" w:rsidRPr="00081D90">
        <w:rPr>
          <w:rFonts w:ascii="Calibri" w:hAnsi="Calibri" w:cs="Calibri"/>
        </w:rPr>
        <w:t xml:space="preserve"> </w:t>
      </w:r>
      <w:r w:rsidR="00E82D82">
        <w:rPr>
          <w:rFonts w:ascii="Calibri" w:hAnsi="Calibri" w:cs="Calibri"/>
        </w:rPr>
        <w:t>Kevin Hickerson, Centrevill</w:t>
      </w:r>
      <w:r w:rsidR="00A91071">
        <w:rPr>
          <w:rFonts w:ascii="Calibri" w:hAnsi="Calibri" w:cs="Calibri"/>
        </w:rPr>
        <w:t>e</w:t>
      </w:r>
      <w:r w:rsidR="00E82D82">
        <w:rPr>
          <w:rFonts w:ascii="Calibri" w:hAnsi="Calibri" w:cs="Calibri"/>
        </w:rPr>
        <w:t xml:space="preserve">, VA; </w:t>
      </w:r>
      <w:r w:rsidR="001D7989" w:rsidRPr="00081D90">
        <w:rPr>
          <w:rFonts w:ascii="Calibri" w:hAnsi="Calibri" w:cs="Calibri"/>
        </w:rPr>
        <w:t xml:space="preserve">Caroline Hockenberry, </w:t>
      </w:r>
      <w:r w:rsidR="001D7989">
        <w:rPr>
          <w:rFonts w:ascii="Calibri" w:hAnsi="Calibri" w:cs="Calibri"/>
        </w:rPr>
        <w:t xml:space="preserve">Vienna, VA: </w:t>
      </w:r>
      <w:r w:rsidR="00D34A0F">
        <w:rPr>
          <w:rFonts w:ascii="Calibri" w:hAnsi="Calibri" w:cs="Calibri"/>
        </w:rPr>
        <w:t>Michele “Cookie” Hymer Blitz, Herndon, VA;</w:t>
      </w:r>
      <w:r w:rsidR="00D719BA">
        <w:rPr>
          <w:rFonts w:ascii="Calibri" w:hAnsi="Calibri" w:cs="Calibri"/>
        </w:rPr>
        <w:t xml:space="preserve"> </w:t>
      </w:r>
      <w:r w:rsidR="00E22EDC" w:rsidRPr="00081D90">
        <w:rPr>
          <w:rFonts w:ascii="Calibri" w:hAnsi="Calibri" w:cs="Calibri"/>
        </w:rPr>
        <w:t>Michelle Jefferson,</w:t>
      </w:r>
      <w:r w:rsidR="00E22EDC">
        <w:rPr>
          <w:rFonts w:ascii="Calibri" w:hAnsi="Calibri" w:cs="Calibri"/>
        </w:rPr>
        <w:t xml:space="preserve"> Fairfax, VA;</w:t>
      </w:r>
      <w:r w:rsidR="00E22EDC" w:rsidRPr="00081D90">
        <w:rPr>
          <w:rFonts w:ascii="Calibri" w:hAnsi="Calibri" w:cs="Calibri"/>
        </w:rPr>
        <w:t xml:space="preserve"> </w:t>
      </w:r>
      <w:r w:rsidR="001D7989">
        <w:rPr>
          <w:rFonts w:ascii="Calibri" w:hAnsi="Calibri" w:cs="Calibri"/>
        </w:rPr>
        <w:t xml:space="preserve">Hari Kurup, Falls Church, VA; </w:t>
      </w:r>
      <w:r w:rsidR="00424211" w:rsidRPr="00081D90">
        <w:rPr>
          <w:rFonts w:ascii="Calibri" w:hAnsi="Calibri" w:cs="Calibri"/>
        </w:rPr>
        <w:t>Maria Isabel Leiva Alfonso</w:t>
      </w:r>
      <w:r w:rsidR="00424211">
        <w:rPr>
          <w:rFonts w:ascii="Calibri" w:hAnsi="Calibri" w:cs="Calibri"/>
        </w:rPr>
        <w:t xml:space="preserve">, </w:t>
      </w:r>
      <w:r w:rsidR="001A387F">
        <w:rPr>
          <w:rFonts w:ascii="Calibri" w:hAnsi="Calibri" w:cs="Calibri"/>
        </w:rPr>
        <w:t>Falls Church, VA</w:t>
      </w:r>
      <w:r w:rsidR="00424211">
        <w:rPr>
          <w:rFonts w:ascii="Calibri" w:hAnsi="Calibri" w:cs="Calibri"/>
        </w:rPr>
        <w:t>;</w:t>
      </w:r>
      <w:r w:rsidR="00470E5C">
        <w:rPr>
          <w:rFonts w:ascii="Calibri" w:hAnsi="Calibri" w:cs="Calibri"/>
        </w:rPr>
        <w:t xml:space="preserve"> </w:t>
      </w:r>
      <w:r w:rsidR="007416BD" w:rsidRPr="00081D90">
        <w:rPr>
          <w:rFonts w:ascii="Calibri" w:hAnsi="Calibri" w:cs="Calibri"/>
        </w:rPr>
        <w:t xml:space="preserve">Michael Mahrer, </w:t>
      </w:r>
      <w:r w:rsidR="006C22C6" w:rsidRPr="00081D90">
        <w:rPr>
          <w:rFonts w:ascii="Calibri" w:hAnsi="Calibri" w:cs="Calibri"/>
        </w:rPr>
        <w:t>Falls Church, VA</w:t>
      </w:r>
      <w:r w:rsidR="007416BD" w:rsidRPr="00081D90">
        <w:rPr>
          <w:rFonts w:ascii="Calibri" w:hAnsi="Calibri" w:cs="Calibri"/>
        </w:rPr>
        <w:t xml:space="preserve">; </w:t>
      </w:r>
      <w:r w:rsidR="006C5BCE">
        <w:rPr>
          <w:rFonts w:ascii="Calibri" w:hAnsi="Calibri" w:cs="Calibri"/>
        </w:rPr>
        <w:t xml:space="preserve">Michele Menapace, Fairfax, VA; </w:t>
      </w:r>
      <w:r w:rsidR="00482123">
        <w:rPr>
          <w:rFonts w:ascii="Calibri" w:hAnsi="Calibri" w:cs="Calibri"/>
        </w:rPr>
        <w:t xml:space="preserve">Phil Rosenthal, </w:t>
      </w:r>
      <w:r w:rsidR="00E82D82">
        <w:rPr>
          <w:rFonts w:ascii="Calibri" w:hAnsi="Calibri" w:cs="Calibri"/>
        </w:rPr>
        <w:t>Fairfax Station</w:t>
      </w:r>
      <w:r w:rsidR="00482123">
        <w:rPr>
          <w:rFonts w:ascii="Calibri" w:hAnsi="Calibri" w:cs="Calibri"/>
        </w:rPr>
        <w:t xml:space="preserve">, VA; </w:t>
      </w:r>
      <w:r w:rsidR="006C22C6" w:rsidRPr="00081D90">
        <w:rPr>
          <w:rFonts w:ascii="Calibri" w:hAnsi="Calibri" w:cs="Calibri"/>
        </w:rPr>
        <w:t>Heather Thomas, Cent</w:t>
      </w:r>
      <w:r w:rsidR="00440598">
        <w:rPr>
          <w:rFonts w:ascii="Calibri" w:hAnsi="Calibri" w:cs="Calibri"/>
        </w:rPr>
        <w:t>reville</w:t>
      </w:r>
      <w:r w:rsidR="006C22C6" w:rsidRPr="00081D90">
        <w:rPr>
          <w:rFonts w:ascii="Calibri" w:hAnsi="Calibri" w:cs="Calibri"/>
        </w:rPr>
        <w:t>, VA; Alice Yam, Herdon, VA</w:t>
      </w:r>
      <w:r w:rsidR="00482123">
        <w:rPr>
          <w:rFonts w:ascii="Calibri" w:hAnsi="Calibri" w:cs="Calibri"/>
        </w:rPr>
        <w:t>; Shari Zamarra, Fairfax, VA</w:t>
      </w:r>
    </w:p>
    <w:p w14:paraId="7B46FE4B" w14:textId="6D967848" w:rsidR="00564F51" w:rsidRDefault="00564F51" w:rsidP="00C33648">
      <w:pPr>
        <w:pStyle w:val="BodyA"/>
        <w:spacing w:line="226" w:lineRule="auto"/>
        <w:rPr>
          <w:rFonts w:ascii="Calibri" w:eastAsia="Times New Roman" w:hAnsi="Calibri" w:cs="Calibri"/>
        </w:rPr>
      </w:pPr>
    </w:p>
    <w:p w14:paraId="409157DE" w14:textId="1E7FA73D" w:rsidR="00564F51" w:rsidRDefault="00564F51" w:rsidP="00C33648">
      <w:pPr>
        <w:pStyle w:val="BodyA"/>
        <w:spacing w:line="226" w:lineRule="auto"/>
        <w:rPr>
          <w:rFonts w:ascii="Calibri" w:hAnsi="Calibri" w:cs="Calibri"/>
        </w:rPr>
      </w:pPr>
      <w:r w:rsidRPr="550BDAE6">
        <w:rPr>
          <w:rFonts w:ascii="Calibri" w:eastAsia="Times New Roman" w:hAnsi="Calibri" w:cs="Calibri"/>
          <w:b/>
          <w:bCs/>
          <w:u w:val="single"/>
        </w:rPr>
        <w:t>Members in attendance who joined after roll call</w:t>
      </w:r>
      <w:r w:rsidRPr="550BDAE6">
        <w:rPr>
          <w:rFonts w:ascii="Calibri" w:eastAsia="Times New Roman" w:hAnsi="Calibri" w:cs="Calibri"/>
          <w:b/>
          <w:bCs/>
        </w:rPr>
        <w:t>:</w:t>
      </w:r>
      <w:r w:rsidR="00E82D82">
        <w:rPr>
          <w:rFonts w:ascii="Calibri" w:hAnsi="Calibri" w:cs="Calibri"/>
        </w:rPr>
        <w:t xml:space="preserve"> Ken McMillon, Marcia McDevitt, Ben Zuhl</w:t>
      </w:r>
    </w:p>
    <w:p w14:paraId="7BF86902" w14:textId="03E17874" w:rsidR="00E82D82" w:rsidRDefault="00E82D82" w:rsidP="00C33648">
      <w:pPr>
        <w:pStyle w:val="BodyA"/>
        <w:spacing w:line="226" w:lineRule="auto"/>
        <w:rPr>
          <w:rFonts w:ascii="Calibri" w:hAnsi="Calibri" w:cs="Calibri"/>
        </w:rPr>
      </w:pPr>
    </w:p>
    <w:p w14:paraId="4B3D187D" w14:textId="0FFF232A" w:rsidR="005C2470" w:rsidRDefault="0074039D" w:rsidP="00C33648">
      <w:pPr>
        <w:pStyle w:val="BodyA"/>
        <w:spacing w:line="226" w:lineRule="auto"/>
        <w:rPr>
          <w:rFonts w:ascii="Calibri" w:hAnsi="Calibri" w:cs="Calibri"/>
        </w:rPr>
      </w:pPr>
      <w:r w:rsidRPr="00081D90">
        <w:rPr>
          <w:rFonts w:ascii="Calibri" w:hAnsi="Calibri" w:cs="Calibri"/>
          <w:b/>
          <w:bCs/>
          <w:u w:val="single"/>
        </w:rPr>
        <w:t>Absent</w:t>
      </w:r>
      <w:r w:rsidRPr="00081D90">
        <w:rPr>
          <w:rFonts w:ascii="Calibri" w:hAnsi="Calibri" w:cs="Calibri"/>
        </w:rPr>
        <w:t>:</w:t>
      </w:r>
      <w:r w:rsidR="00F673B5">
        <w:rPr>
          <w:rFonts w:ascii="Calibri" w:hAnsi="Calibri" w:cs="Calibri"/>
        </w:rPr>
        <w:t xml:space="preserve"> </w:t>
      </w:r>
      <w:r w:rsidR="001D7989">
        <w:rPr>
          <w:rFonts w:ascii="Calibri" w:hAnsi="Calibri" w:cs="Calibri"/>
        </w:rPr>
        <w:t xml:space="preserve">Morgan Jameson, </w:t>
      </w:r>
      <w:r w:rsidR="001A387F">
        <w:rPr>
          <w:rFonts w:ascii="Calibri" w:hAnsi="Calibri" w:cs="Calibri"/>
        </w:rPr>
        <w:t>Isaac Orea-Montero, Whitney Richardson</w:t>
      </w:r>
    </w:p>
    <w:p w14:paraId="49F4CD69" w14:textId="4F79161A" w:rsidR="00E82D82" w:rsidRDefault="00E82D82" w:rsidP="00C33648">
      <w:pPr>
        <w:pStyle w:val="BodyA"/>
        <w:spacing w:line="226" w:lineRule="auto"/>
        <w:rPr>
          <w:rFonts w:ascii="Calibri" w:hAnsi="Calibri" w:cs="Calibri"/>
        </w:rPr>
      </w:pPr>
    </w:p>
    <w:p w14:paraId="2216A859" w14:textId="77777777" w:rsidR="00E82D82" w:rsidRPr="00081D90" w:rsidRDefault="00E82D82" w:rsidP="00E82D82">
      <w:pPr>
        <w:pStyle w:val="BodyA"/>
        <w:spacing w:line="226" w:lineRule="auto"/>
        <w:rPr>
          <w:rFonts w:ascii="Calibri" w:eastAsia="Times New Roman" w:hAnsi="Calibri" w:cs="Calibri"/>
        </w:rPr>
      </w:pPr>
      <w:r w:rsidRPr="00E82D82">
        <w:rPr>
          <w:rFonts w:ascii="Calibri" w:hAnsi="Calibri" w:cs="Calibri"/>
          <w:b/>
          <w:bCs/>
          <w:u w:val="single"/>
        </w:rPr>
        <w:t>Guests</w:t>
      </w:r>
      <w:r>
        <w:rPr>
          <w:rFonts w:ascii="Calibri" w:hAnsi="Calibri" w:cs="Calibri"/>
        </w:rPr>
        <w:t>: Mary Ann Floto, Katie Wilson</w:t>
      </w:r>
    </w:p>
    <w:p w14:paraId="6B951106" w14:textId="77777777" w:rsidR="0074039D" w:rsidRPr="00081D90" w:rsidRDefault="0074039D" w:rsidP="00C33648">
      <w:pPr>
        <w:pStyle w:val="BodyA"/>
        <w:spacing w:line="226" w:lineRule="auto"/>
        <w:rPr>
          <w:rFonts w:ascii="Calibri" w:hAnsi="Calibri" w:cs="Calibri"/>
        </w:rPr>
      </w:pPr>
    </w:p>
    <w:p w14:paraId="3BD8FC5D" w14:textId="48031139" w:rsidR="005C2470" w:rsidRPr="00081D90" w:rsidRDefault="006141F5" w:rsidP="00C33648">
      <w:pPr>
        <w:pStyle w:val="BodyA"/>
        <w:spacing w:line="226" w:lineRule="auto"/>
        <w:rPr>
          <w:rFonts w:ascii="Calibri" w:eastAsia="Times New Roman" w:hAnsi="Calibri" w:cs="Calibri"/>
        </w:rPr>
      </w:pPr>
      <w:r>
        <w:rPr>
          <w:rFonts w:ascii="Calibri" w:hAnsi="Calibri" w:cs="Calibri"/>
        </w:rPr>
        <w:t>The motion that all members present were able to be heard was made by</w:t>
      </w:r>
      <w:r w:rsidR="00D05D93">
        <w:rPr>
          <w:rFonts w:ascii="Calibri" w:hAnsi="Calibri" w:cs="Calibri"/>
        </w:rPr>
        <w:t xml:space="preserve"> </w:t>
      </w:r>
      <w:r w:rsidR="009E2564">
        <w:rPr>
          <w:rFonts w:ascii="Calibri" w:hAnsi="Calibri" w:cs="Calibri"/>
        </w:rPr>
        <w:t xml:space="preserve">Michelle Jefferson, seconded by Michele Menapace </w:t>
      </w:r>
      <w:r>
        <w:rPr>
          <w:rFonts w:ascii="Calibri" w:hAnsi="Calibri" w:cs="Calibri"/>
        </w:rPr>
        <w:t>and passed with no objections. The motion</w:t>
      </w:r>
      <w:r w:rsidR="00741F5A">
        <w:rPr>
          <w:rFonts w:ascii="Calibri" w:hAnsi="Calibri" w:cs="Calibri"/>
        </w:rPr>
        <w:t xml:space="preserve"> to allow CAAB business be done via an electronic meeting due to the COVID-19 emergency was made by</w:t>
      </w:r>
      <w:r w:rsidR="00133E36">
        <w:rPr>
          <w:rFonts w:ascii="Calibri" w:hAnsi="Calibri" w:cs="Calibri"/>
        </w:rPr>
        <w:t xml:space="preserve"> Michele Jefferson, </w:t>
      </w:r>
      <w:r w:rsidR="00741F5A">
        <w:rPr>
          <w:rFonts w:ascii="Calibri" w:hAnsi="Calibri" w:cs="Calibri"/>
        </w:rPr>
        <w:t xml:space="preserve">seconded by </w:t>
      </w:r>
      <w:r w:rsidR="00133E36">
        <w:rPr>
          <w:rFonts w:ascii="Calibri" w:hAnsi="Calibri" w:cs="Calibri"/>
        </w:rPr>
        <w:t>Ken McMillon</w:t>
      </w:r>
      <w:r w:rsidR="00741F5A">
        <w:rPr>
          <w:rFonts w:ascii="Calibri" w:hAnsi="Calibri" w:cs="Calibri"/>
        </w:rPr>
        <w:t xml:space="preserve"> and was carried without objection. </w:t>
      </w:r>
    </w:p>
    <w:p w14:paraId="0E563D6E" w14:textId="77777777" w:rsidR="005C2470" w:rsidRPr="00081D90" w:rsidRDefault="005C2470" w:rsidP="00C33648">
      <w:pPr>
        <w:pStyle w:val="BodyA"/>
        <w:spacing w:line="226" w:lineRule="auto"/>
        <w:rPr>
          <w:rFonts w:ascii="Calibri" w:eastAsia="Times New Roman" w:hAnsi="Calibri" w:cs="Calibri"/>
        </w:rPr>
      </w:pPr>
    </w:p>
    <w:p w14:paraId="6360C350" w14:textId="2D239095" w:rsidR="00D814C5" w:rsidRPr="00081D90" w:rsidRDefault="00D814C5" w:rsidP="00C33648">
      <w:pPr>
        <w:pStyle w:val="Body"/>
        <w:spacing w:after="0" w:line="240" w:lineRule="auto"/>
        <w:rPr>
          <w:rFonts w:eastAsia="Times New Roman" w:cs="Calibri"/>
          <w:b/>
          <w:bCs/>
          <w:u w:val="single"/>
        </w:rPr>
      </w:pPr>
      <w:r w:rsidRPr="00081D90">
        <w:rPr>
          <w:rFonts w:cs="Calibri"/>
          <w:b/>
          <w:bCs/>
          <w:u w:val="single"/>
        </w:rPr>
        <w:t xml:space="preserve">Minutes </w:t>
      </w:r>
      <w:r w:rsidR="006F40DA">
        <w:rPr>
          <w:rFonts w:cs="Calibri"/>
          <w:b/>
          <w:bCs/>
          <w:u w:val="single"/>
        </w:rPr>
        <w:t>–</w:t>
      </w:r>
      <w:r w:rsidRPr="00081D90">
        <w:rPr>
          <w:rFonts w:cs="Calibri"/>
          <w:b/>
          <w:bCs/>
          <w:u w:val="single"/>
        </w:rPr>
        <w:t xml:space="preserve"> </w:t>
      </w:r>
      <w:r w:rsidR="006F40DA">
        <w:rPr>
          <w:rFonts w:cs="Calibri"/>
          <w:b/>
          <w:bCs/>
          <w:u w:val="single"/>
        </w:rPr>
        <w:t>Ju</w:t>
      </w:r>
      <w:r w:rsidR="00B502CE">
        <w:rPr>
          <w:rFonts w:cs="Calibri"/>
          <w:b/>
          <w:bCs/>
          <w:u w:val="single"/>
        </w:rPr>
        <w:t>ly 5</w:t>
      </w:r>
      <w:r w:rsidR="006F40DA">
        <w:rPr>
          <w:rFonts w:cs="Calibri"/>
          <w:b/>
          <w:bCs/>
          <w:u w:val="single"/>
        </w:rPr>
        <w:t>, 2022</w:t>
      </w:r>
    </w:p>
    <w:p w14:paraId="1231C5CF" w14:textId="1B4A03EE" w:rsidR="00D814C5" w:rsidRDefault="00D814C5" w:rsidP="00C33648">
      <w:pPr>
        <w:pStyle w:val="BodyA"/>
        <w:spacing w:line="226" w:lineRule="auto"/>
        <w:rPr>
          <w:rFonts w:ascii="Calibri" w:hAnsi="Calibri" w:cs="Calibri"/>
        </w:rPr>
      </w:pPr>
      <w:r>
        <w:rPr>
          <w:rFonts w:ascii="Calibri" w:hAnsi="Calibri" w:cs="Calibri"/>
        </w:rPr>
        <w:t>The motion to approve the meeting minutes was made by</w:t>
      </w:r>
      <w:r w:rsidR="001C1D59">
        <w:rPr>
          <w:rFonts w:ascii="Calibri" w:hAnsi="Calibri" w:cs="Calibri"/>
        </w:rPr>
        <w:t xml:space="preserve"> Phil Rosenthal, seconded by </w:t>
      </w:r>
      <w:r w:rsidR="00B502CE">
        <w:rPr>
          <w:rFonts w:ascii="Calibri" w:hAnsi="Calibri" w:cs="Calibri"/>
        </w:rPr>
        <w:t xml:space="preserve">Michele Menapace. </w:t>
      </w:r>
      <w:r w:rsidR="00687565">
        <w:rPr>
          <w:rFonts w:ascii="Calibri" w:hAnsi="Calibri" w:cs="Calibri"/>
        </w:rPr>
        <w:t>It was</w:t>
      </w:r>
      <w:r w:rsidR="00B502CE">
        <w:rPr>
          <w:rFonts w:ascii="Calibri" w:hAnsi="Calibri" w:cs="Calibri"/>
        </w:rPr>
        <w:t xml:space="preserve"> request</w:t>
      </w:r>
      <w:r w:rsidR="00687565">
        <w:rPr>
          <w:rFonts w:ascii="Calibri" w:hAnsi="Calibri" w:cs="Calibri"/>
        </w:rPr>
        <w:t>ed</w:t>
      </w:r>
      <w:r w:rsidR="00B502CE">
        <w:rPr>
          <w:rFonts w:ascii="Calibri" w:hAnsi="Calibri" w:cs="Calibri"/>
        </w:rPr>
        <w:t xml:space="preserve"> that it be clarified in the minutes that the documentary, “Hiding in Plain Sight”, is a documentary about youth mental health.</w:t>
      </w:r>
    </w:p>
    <w:p w14:paraId="6C6AF140" w14:textId="77777777" w:rsidR="00D814C5" w:rsidRDefault="00D814C5" w:rsidP="00C33648">
      <w:pPr>
        <w:pStyle w:val="Body"/>
        <w:spacing w:after="0" w:line="240" w:lineRule="auto"/>
        <w:rPr>
          <w:rFonts w:cs="Calibri"/>
          <w:b/>
          <w:bCs/>
          <w:u w:val="single"/>
        </w:rPr>
      </w:pPr>
    </w:p>
    <w:p w14:paraId="459E2948" w14:textId="7E2A23E4" w:rsidR="00ED24CB" w:rsidRPr="004A0332" w:rsidRDefault="005D0C12" w:rsidP="00C33648">
      <w:pPr>
        <w:rPr>
          <w:rFonts w:ascii="Calibri" w:hAnsi="Calibri" w:cs="Calibri"/>
          <w:b/>
          <w:sz w:val="22"/>
          <w:szCs w:val="22"/>
          <w:u w:val="single"/>
        </w:rPr>
      </w:pPr>
      <w:r>
        <w:rPr>
          <w:rFonts w:ascii="Calibri" w:hAnsi="Calibri" w:cs="Calibri"/>
          <w:b/>
          <w:sz w:val="22"/>
          <w:szCs w:val="22"/>
          <w:u w:val="single"/>
        </w:rPr>
        <w:t>Bailey’s Crossroads/Culmore Place-Based Initiative (PBI)</w:t>
      </w:r>
    </w:p>
    <w:p w14:paraId="6C322CF2" w14:textId="5FE04457" w:rsidR="00BF1FB9" w:rsidRDefault="00BF1FB9" w:rsidP="00BF1FB9">
      <w:pPr>
        <w:rPr>
          <w:rFonts w:ascii="Calibri" w:hAnsi="Calibri" w:cs="Calibri"/>
          <w:bCs/>
          <w:sz w:val="22"/>
          <w:szCs w:val="22"/>
        </w:rPr>
      </w:pPr>
      <w:r>
        <w:rPr>
          <w:rFonts w:ascii="Calibri" w:hAnsi="Calibri" w:cs="Calibri"/>
          <w:bCs/>
          <w:sz w:val="22"/>
          <w:szCs w:val="22"/>
        </w:rPr>
        <w:t xml:space="preserve">Katie Wilson, Program Manager, shared details about the </w:t>
      </w:r>
      <w:r w:rsidRPr="00917CE5">
        <w:rPr>
          <w:rFonts w:ascii="Calibri" w:hAnsi="Calibri" w:cs="Calibri"/>
          <w:bCs/>
          <w:sz w:val="22"/>
          <w:szCs w:val="22"/>
        </w:rPr>
        <w:t>Bailey's Crossroads/Culmore Place-Based Initiative (PBI)</w:t>
      </w:r>
      <w:r>
        <w:rPr>
          <w:rFonts w:ascii="Calibri" w:hAnsi="Calibri" w:cs="Calibri"/>
          <w:bCs/>
          <w:sz w:val="22"/>
          <w:szCs w:val="22"/>
        </w:rPr>
        <w:t>. This</w:t>
      </w:r>
      <w:r w:rsidRPr="00917CE5">
        <w:rPr>
          <w:rFonts w:ascii="Calibri" w:hAnsi="Calibri" w:cs="Calibri"/>
          <w:bCs/>
          <w:sz w:val="22"/>
          <w:szCs w:val="22"/>
        </w:rPr>
        <w:t xml:space="preserve"> is a new project led by George Mason University in partnership with Kaiser Permanente which aims to bring together a coalition of organizations providing social services to the residents of the Bailey's Crossroads/Culmore community. The PBI Coalition, comprised of nonprofits, churches, and local government, hopes to make a greater impact in improving the quality of lives of low-income residents through increased collaboration and collectively sharing data and resources. </w:t>
      </w:r>
      <w:r>
        <w:rPr>
          <w:rFonts w:ascii="Calibri" w:hAnsi="Calibri" w:cs="Calibri"/>
          <w:bCs/>
          <w:sz w:val="22"/>
          <w:szCs w:val="22"/>
        </w:rPr>
        <w:t xml:space="preserve">(Presentation slides are available at </w:t>
      </w:r>
      <w:hyperlink r:id="rId7" w:history="1">
        <w:r w:rsidRPr="00BF1FB9">
          <w:rPr>
            <w:rStyle w:val="Hyperlink"/>
            <w:rFonts w:ascii="Calibri" w:hAnsi="Calibri" w:cs="Calibri"/>
            <w:bCs/>
            <w:sz w:val="22"/>
            <w:szCs w:val="22"/>
          </w:rPr>
          <w:t>https://www.fairfaxcounty.gov/neighborhood-community-services/community-action-advisory-board/meetings</w:t>
        </w:r>
      </w:hyperlink>
      <w:r>
        <w:rPr>
          <w:rFonts w:ascii="Calibri" w:hAnsi="Calibri" w:cs="Calibri"/>
          <w:bCs/>
          <w:sz w:val="22"/>
          <w:szCs w:val="22"/>
        </w:rPr>
        <w:t>)</w:t>
      </w:r>
    </w:p>
    <w:p w14:paraId="39AAA455" w14:textId="626F2BD7" w:rsidR="00D448BF" w:rsidRDefault="00D448BF" w:rsidP="00BF1FB9">
      <w:pPr>
        <w:rPr>
          <w:rFonts w:ascii="Calibri" w:hAnsi="Calibri" w:cs="Calibri"/>
          <w:bCs/>
          <w:sz w:val="22"/>
          <w:szCs w:val="22"/>
        </w:rPr>
      </w:pPr>
    </w:p>
    <w:p w14:paraId="5DF1C493" w14:textId="3F3844A3" w:rsidR="00D448BF" w:rsidRPr="00BF1FB9" w:rsidRDefault="00D448BF" w:rsidP="00BF1FB9">
      <w:pPr>
        <w:rPr>
          <w:rFonts w:ascii="Calibri" w:hAnsi="Calibri" w:cs="Calibri"/>
          <w:b/>
          <w:sz w:val="22"/>
          <w:szCs w:val="22"/>
        </w:rPr>
      </w:pPr>
      <w:r>
        <w:rPr>
          <w:rFonts w:ascii="Calibri" w:hAnsi="Calibri" w:cs="Calibri"/>
          <w:bCs/>
          <w:sz w:val="22"/>
          <w:szCs w:val="22"/>
        </w:rPr>
        <w:t>CAAB members made suggestions about possible resources and partners in the community (e.g. Second Story and Opportunity Neighborhoods</w:t>
      </w:r>
      <w:r w:rsidR="00091420">
        <w:rPr>
          <w:rFonts w:ascii="Calibri" w:hAnsi="Calibri" w:cs="Calibri"/>
          <w:bCs/>
          <w:sz w:val="22"/>
          <w:szCs w:val="22"/>
        </w:rPr>
        <w:t>, Boys and Girls Clubs, Catholics Charities</w:t>
      </w:r>
      <w:r w:rsidR="003A062E">
        <w:rPr>
          <w:rFonts w:ascii="Calibri" w:hAnsi="Calibri" w:cs="Calibri"/>
          <w:bCs/>
          <w:sz w:val="22"/>
          <w:szCs w:val="22"/>
        </w:rPr>
        <w:t>, ComputerCore</w:t>
      </w:r>
      <w:r>
        <w:rPr>
          <w:rFonts w:ascii="Calibri" w:hAnsi="Calibri" w:cs="Calibri"/>
          <w:bCs/>
          <w:sz w:val="22"/>
          <w:szCs w:val="22"/>
        </w:rPr>
        <w:t>)</w:t>
      </w:r>
      <w:r w:rsidR="003A062E">
        <w:rPr>
          <w:rFonts w:ascii="Calibri" w:hAnsi="Calibri" w:cs="Calibri"/>
          <w:bCs/>
          <w:sz w:val="22"/>
          <w:szCs w:val="22"/>
        </w:rPr>
        <w:t xml:space="preserve">. </w:t>
      </w:r>
    </w:p>
    <w:p w14:paraId="000536C7" w14:textId="77777777" w:rsidR="0034465B" w:rsidRDefault="0034465B" w:rsidP="001C1D59">
      <w:pPr>
        <w:pStyle w:val="Body"/>
        <w:tabs>
          <w:tab w:val="left" w:pos="7935"/>
        </w:tabs>
        <w:spacing w:after="0"/>
        <w:rPr>
          <w:rFonts w:cs="Calibri"/>
        </w:rPr>
      </w:pPr>
    </w:p>
    <w:p w14:paraId="1E92FE4D" w14:textId="77777777" w:rsidR="001C1D59" w:rsidRDefault="001C1D59" w:rsidP="001C1D59">
      <w:pPr>
        <w:pStyle w:val="Body"/>
        <w:tabs>
          <w:tab w:val="left" w:pos="7935"/>
        </w:tabs>
        <w:spacing w:after="0"/>
        <w:rPr>
          <w:rFonts w:cs="Calibri"/>
          <w:b/>
          <w:bCs/>
          <w:u w:val="single"/>
        </w:rPr>
      </w:pPr>
      <w:r>
        <w:rPr>
          <w:rFonts w:cs="Calibri"/>
          <w:b/>
          <w:bCs/>
          <w:u w:val="single"/>
        </w:rPr>
        <w:t>CAAB Member Information Sharing</w:t>
      </w:r>
    </w:p>
    <w:p w14:paraId="75E0545B" w14:textId="44B1DEA5" w:rsidR="002A2D47" w:rsidRDefault="0099426F" w:rsidP="00C14BD1">
      <w:pPr>
        <w:pStyle w:val="Body"/>
        <w:numPr>
          <w:ilvl w:val="0"/>
          <w:numId w:val="2"/>
        </w:numPr>
        <w:tabs>
          <w:tab w:val="left" w:pos="7935"/>
        </w:tabs>
        <w:spacing w:after="0"/>
        <w:rPr>
          <w:rFonts w:cs="Calibri"/>
        </w:rPr>
      </w:pPr>
      <w:r>
        <w:rPr>
          <w:rFonts w:cs="Calibri"/>
        </w:rPr>
        <w:t xml:space="preserve">Michelle Jefferson shared that Supervisor Lusk will join the October CAAB meeting. </w:t>
      </w:r>
    </w:p>
    <w:p w14:paraId="76B73090" w14:textId="09533397" w:rsidR="00995540" w:rsidRDefault="00C14BD1" w:rsidP="00C14BD1">
      <w:pPr>
        <w:pStyle w:val="Body"/>
        <w:numPr>
          <w:ilvl w:val="0"/>
          <w:numId w:val="2"/>
        </w:numPr>
        <w:tabs>
          <w:tab w:val="left" w:pos="7935"/>
        </w:tabs>
        <w:spacing w:after="0"/>
        <w:rPr>
          <w:rFonts w:cs="Calibri"/>
        </w:rPr>
      </w:pPr>
      <w:r>
        <w:rPr>
          <w:rFonts w:cs="Calibri"/>
        </w:rPr>
        <w:t>There was a discussion about the l</w:t>
      </w:r>
      <w:r w:rsidR="00501D7D">
        <w:rPr>
          <w:rFonts w:cs="Calibri"/>
        </w:rPr>
        <w:t>ack of affordable childcare</w:t>
      </w:r>
      <w:r>
        <w:rPr>
          <w:rFonts w:cs="Calibri"/>
        </w:rPr>
        <w:t xml:space="preserve"> and its impact on </w:t>
      </w:r>
      <w:r w:rsidR="00501D7D">
        <w:rPr>
          <w:rFonts w:cs="Calibri"/>
        </w:rPr>
        <w:t>keeping women from working in Fairfax County.</w:t>
      </w:r>
      <w:r>
        <w:rPr>
          <w:rFonts w:cs="Calibri"/>
        </w:rPr>
        <w:t xml:space="preserve"> </w:t>
      </w:r>
      <w:r w:rsidR="005D52CA">
        <w:rPr>
          <w:rFonts w:cs="Calibri"/>
        </w:rPr>
        <w:t>Lack of affordable childcare is an issue that the CAAB</w:t>
      </w:r>
      <w:r>
        <w:rPr>
          <w:rFonts w:cs="Calibri"/>
        </w:rPr>
        <w:t xml:space="preserve"> </w:t>
      </w:r>
      <w:r w:rsidR="005D52CA">
        <w:rPr>
          <w:rFonts w:cs="Calibri"/>
        </w:rPr>
        <w:t xml:space="preserve">may </w:t>
      </w:r>
      <w:r>
        <w:rPr>
          <w:rFonts w:cs="Calibri"/>
        </w:rPr>
        <w:t>want to focus on</w:t>
      </w:r>
      <w:r w:rsidR="005D52CA">
        <w:rPr>
          <w:rFonts w:cs="Calibri"/>
        </w:rPr>
        <w:t xml:space="preserve">. </w:t>
      </w:r>
    </w:p>
    <w:p w14:paraId="2196387A" w14:textId="361C7BDE" w:rsidR="00C14BD1" w:rsidRDefault="005D52CA" w:rsidP="00C14BD1">
      <w:pPr>
        <w:pStyle w:val="Body"/>
        <w:numPr>
          <w:ilvl w:val="0"/>
          <w:numId w:val="2"/>
        </w:numPr>
        <w:tabs>
          <w:tab w:val="left" w:pos="7935"/>
        </w:tabs>
        <w:spacing w:after="0"/>
        <w:rPr>
          <w:rFonts w:cs="Calibri"/>
        </w:rPr>
      </w:pPr>
      <w:r>
        <w:rPr>
          <w:rFonts w:cs="Calibri"/>
        </w:rPr>
        <w:t xml:space="preserve">Nermin </w:t>
      </w:r>
      <w:r w:rsidRPr="550BDAE6">
        <w:rPr>
          <w:rFonts w:cs="Calibri"/>
        </w:rPr>
        <w:t>AbdelWahab</w:t>
      </w:r>
      <w:r>
        <w:rPr>
          <w:rFonts w:cs="Calibri"/>
        </w:rPr>
        <w:t xml:space="preserve"> will</w:t>
      </w:r>
      <w:r w:rsidR="00FD76EA">
        <w:rPr>
          <w:rFonts w:cs="Calibri"/>
        </w:rPr>
        <w:t xml:space="preserve"> locate and</w:t>
      </w:r>
      <w:r>
        <w:rPr>
          <w:rFonts w:cs="Calibri"/>
        </w:rPr>
        <w:t xml:space="preserve"> share Fairfax County’s Regional study on fair housing issues.</w:t>
      </w:r>
      <w:r w:rsidR="00FD76EA">
        <w:rPr>
          <w:rFonts w:cs="Calibri"/>
        </w:rPr>
        <w:t xml:space="preserve"> There was an interest in having the group come to the CAAB to present on the study’s findings. </w:t>
      </w:r>
    </w:p>
    <w:p w14:paraId="75DD9505" w14:textId="77777777" w:rsidR="00037AE6" w:rsidRDefault="00037AE6" w:rsidP="00C14BD1">
      <w:pPr>
        <w:pStyle w:val="Body"/>
        <w:numPr>
          <w:ilvl w:val="0"/>
          <w:numId w:val="2"/>
        </w:numPr>
        <w:tabs>
          <w:tab w:val="left" w:pos="7935"/>
        </w:tabs>
        <w:spacing w:after="0"/>
        <w:rPr>
          <w:rFonts w:cs="Calibri"/>
        </w:rPr>
      </w:pPr>
      <w:r>
        <w:rPr>
          <w:rFonts w:cs="Calibri"/>
        </w:rPr>
        <w:lastRenderedPageBreak/>
        <w:t>Ken McMillon gave a summary about the recent Fairfax NAACP meeting where the group discussed the impact extreme heat is having on individuals experiencing homelessness. Ken will share the link to the recording when it becomes available.</w:t>
      </w:r>
    </w:p>
    <w:p w14:paraId="4D8B5E65" w14:textId="632B9DC6" w:rsidR="000E60A3" w:rsidRDefault="00037AE6" w:rsidP="000E60A3">
      <w:pPr>
        <w:pStyle w:val="Body"/>
        <w:numPr>
          <w:ilvl w:val="0"/>
          <w:numId w:val="2"/>
        </w:numPr>
        <w:tabs>
          <w:tab w:val="left" w:pos="7935"/>
        </w:tabs>
        <w:spacing w:after="0"/>
        <w:rPr>
          <w:rFonts w:cs="Calibri"/>
        </w:rPr>
      </w:pPr>
      <w:r>
        <w:rPr>
          <w:rFonts w:cs="Calibri"/>
        </w:rPr>
        <w:t>Michele Menapace shared that county buildings have been</w:t>
      </w:r>
      <w:r w:rsidR="000E60A3">
        <w:rPr>
          <w:rFonts w:cs="Calibri"/>
        </w:rPr>
        <w:t xml:space="preserve"> designated as cooling centers</w:t>
      </w:r>
      <w:r>
        <w:rPr>
          <w:rFonts w:cs="Calibri"/>
        </w:rPr>
        <w:t xml:space="preserve"> </w:t>
      </w:r>
      <w:r w:rsidR="000E60A3">
        <w:rPr>
          <w:rFonts w:cs="Calibri"/>
        </w:rPr>
        <w:t>– employees have been instructed to allow individuals in to cool off. Concerns about the policy not being followed should be directed to Deputy County Executive Chris Leonard.</w:t>
      </w:r>
    </w:p>
    <w:p w14:paraId="1B509344" w14:textId="64EF0A59" w:rsidR="0048367A" w:rsidRPr="000E60A3" w:rsidRDefault="0048367A" w:rsidP="000E60A3">
      <w:pPr>
        <w:pStyle w:val="Body"/>
        <w:numPr>
          <w:ilvl w:val="0"/>
          <w:numId w:val="2"/>
        </w:numPr>
        <w:tabs>
          <w:tab w:val="left" w:pos="7935"/>
        </w:tabs>
        <w:spacing w:after="0"/>
        <w:rPr>
          <w:rFonts w:cs="Calibri"/>
        </w:rPr>
      </w:pPr>
      <w:r>
        <w:rPr>
          <w:rFonts w:cs="Calibri"/>
        </w:rPr>
        <w:t>National Voter Registration Day is September 20</w:t>
      </w:r>
      <w:r w:rsidRPr="0048367A">
        <w:rPr>
          <w:rFonts w:cs="Calibri"/>
          <w:vertAlign w:val="superscript"/>
        </w:rPr>
        <w:t>th</w:t>
      </w:r>
      <w:r>
        <w:rPr>
          <w:rFonts w:cs="Calibri"/>
        </w:rPr>
        <w:t xml:space="preserve"> from noon to 4 p.m. at county libraries. </w:t>
      </w:r>
    </w:p>
    <w:p w14:paraId="6C1A3C04" w14:textId="77777777" w:rsidR="0099426F" w:rsidRDefault="0099426F" w:rsidP="001C1D59">
      <w:pPr>
        <w:pStyle w:val="Body"/>
        <w:tabs>
          <w:tab w:val="left" w:pos="7935"/>
        </w:tabs>
        <w:spacing w:after="0"/>
        <w:rPr>
          <w:rFonts w:cs="Calibri"/>
        </w:rPr>
      </w:pPr>
    </w:p>
    <w:p w14:paraId="7D579685" w14:textId="22CD1A5B" w:rsidR="00210BC0" w:rsidRPr="00384E85" w:rsidRDefault="00F704FA" w:rsidP="00C33648">
      <w:pPr>
        <w:pStyle w:val="Body"/>
        <w:tabs>
          <w:tab w:val="left" w:pos="7935"/>
        </w:tabs>
        <w:spacing w:after="0"/>
        <w:rPr>
          <w:rFonts w:cs="Calibri"/>
          <w:b/>
          <w:bCs/>
          <w:u w:val="single"/>
        </w:rPr>
      </w:pPr>
      <w:r>
        <w:rPr>
          <w:rFonts w:cs="Calibri"/>
          <w:b/>
          <w:bCs/>
          <w:u w:val="single"/>
        </w:rPr>
        <w:t>All-virtual Meetings &amp;</w:t>
      </w:r>
      <w:r w:rsidR="000E60A3">
        <w:rPr>
          <w:rFonts w:cs="Calibri"/>
          <w:b/>
          <w:bCs/>
          <w:u w:val="single"/>
        </w:rPr>
        <w:t xml:space="preserve"> </w:t>
      </w:r>
      <w:r>
        <w:rPr>
          <w:rFonts w:cs="Calibri"/>
          <w:b/>
          <w:bCs/>
          <w:u w:val="single"/>
        </w:rPr>
        <w:t>Remote Participation Policies</w:t>
      </w:r>
    </w:p>
    <w:p w14:paraId="2F129FC5" w14:textId="030D9733" w:rsidR="00332DC4" w:rsidRDefault="000E60A3" w:rsidP="00850232">
      <w:pPr>
        <w:rPr>
          <w:rFonts w:ascii="Calibri" w:hAnsi="Calibri" w:cs="Calibri"/>
          <w:bCs/>
          <w:sz w:val="22"/>
          <w:szCs w:val="22"/>
        </w:rPr>
      </w:pPr>
      <w:r>
        <w:rPr>
          <w:rFonts w:ascii="Calibri" w:hAnsi="Calibri" w:cs="Calibri"/>
          <w:bCs/>
          <w:sz w:val="22"/>
          <w:szCs w:val="22"/>
        </w:rPr>
        <w:t xml:space="preserve">The CAAB approved the All-virtual Meeting and Remote Participation Policies. These policies will not go into effect until in-person meetings have resumed. The All-virtual Meeting policy will allow the CAAB to meet up to 3 times in an </w:t>
      </w:r>
      <w:r w:rsidR="0048367A">
        <w:rPr>
          <w:rFonts w:ascii="Calibri" w:hAnsi="Calibri" w:cs="Calibri"/>
          <w:bCs/>
          <w:sz w:val="22"/>
          <w:szCs w:val="22"/>
        </w:rPr>
        <w:t>all-virtual</w:t>
      </w:r>
      <w:r>
        <w:rPr>
          <w:rFonts w:ascii="Calibri" w:hAnsi="Calibri" w:cs="Calibri"/>
          <w:bCs/>
          <w:sz w:val="22"/>
          <w:szCs w:val="22"/>
        </w:rPr>
        <w:t xml:space="preserve"> format, provided that the public is made aware of the </w:t>
      </w:r>
      <w:r w:rsidR="00CF10DA">
        <w:rPr>
          <w:rFonts w:ascii="Calibri" w:hAnsi="Calibri" w:cs="Calibri"/>
          <w:bCs/>
          <w:sz w:val="22"/>
          <w:szCs w:val="22"/>
        </w:rPr>
        <w:t>meeting platform</w:t>
      </w:r>
      <w:r w:rsidR="0048367A">
        <w:rPr>
          <w:rFonts w:ascii="Calibri" w:hAnsi="Calibri" w:cs="Calibri"/>
          <w:bCs/>
          <w:sz w:val="22"/>
          <w:szCs w:val="22"/>
        </w:rPr>
        <w:t xml:space="preserve"> and</w:t>
      </w:r>
      <w:r w:rsidR="00CF10DA">
        <w:rPr>
          <w:rFonts w:ascii="Calibri" w:hAnsi="Calibri" w:cs="Calibri"/>
          <w:bCs/>
          <w:sz w:val="22"/>
          <w:szCs w:val="22"/>
        </w:rPr>
        <w:t xml:space="preserve"> is given details as to how to participate virtually. The Remote Participation policy </w:t>
      </w:r>
      <w:r w:rsidR="0048367A">
        <w:rPr>
          <w:rFonts w:ascii="Calibri" w:hAnsi="Calibri" w:cs="Calibri"/>
          <w:bCs/>
          <w:sz w:val="22"/>
          <w:szCs w:val="22"/>
        </w:rPr>
        <w:t>details the circumstances in which members may participate remotely, provided that there is a quorum physically present in the meeting location.</w:t>
      </w:r>
    </w:p>
    <w:p w14:paraId="3B6E39F9" w14:textId="36DF38BB" w:rsidR="0048367A" w:rsidRDefault="0048367A" w:rsidP="00850232">
      <w:pPr>
        <w:rPr>
          <w:rFonts w:ascii="Calibri" w:hAnsi="Calibri" w:cs="Calibri"/>
          <w:bCs/>
          <w:sz w:val="22"/>
          <w:szCs w:val="22"/>
        </w:rPr>
      </w:pPr>
    </w:p>
    <w:p w14:paraId="2C903E5E" w14:textId="65D15435" w:rsidR="00361DE9" w:rsidRPr="00361DE9" w:rsidRDefault="00361DE9" w:rsidP="00850232">
      <w:pPr>
        <w:rPr>
          <w:rFonts w:ascii="Calibri" w:hAnsi="Calibri" w:cs="Calibri"/>
          <w:b/>
          <w:sz w:val="22"/>
          <w:szCs w:val="22"/>
          <w:u w:val="single"/>
        </w:rPr>
      </w:pPr>
      <w:r w:rsidRPr="00361DE9">
        <w:rPr>
          <w:rFonts w:ascii="Calibri" w:hAnsi="Calibri" w:cs="Calibri"/>
          <w:b/>
          <w:sz w:val="22"/>
          <w:szCs w:val="22"/>
          <w:u w:val="single"/>
        </w:rPr>
        <w:t>Program Progress Report Template</w:t>
      </w:r>
    </w:p>
    <w:p w14:paraId="7D55E47D" w14:textId="1FC8229E" w:rsidR="0048367A" w:rsidRDefault="008816D1" w:rsidP="00850232">
      <w:pPr>
        <w:rPr>
          <w:rFonts w:ascii="Calibri" w:hAnsi="Calibri" w:cs="Calibri"/>
          <w:bCs/>
          <w:sz w:val="22"/>
          <w:szCs w:val="22"/>
        </w:rPr>
      </w:pPr>
      <w:r>
        <w:rPr>
          <w:rFonts w:ascii="Calibri" w:hAnsi="Calibri" w:cs="Calibri"/>
          <w:bCs/>
          <w:sz w:val="22"/>
          <w:szCs w:val="22"/>
        </w:rPr>
        <w:t xml:space="preserve">To help programs in providing more focused information on their narrative program reports, the CAAB Executive Committee met recently to develop a guidance document. This guidance document includes questions that providers can use as they develop their quarterly reports. The document will be provided to programs ahead of the FY23 first quarter report deadline. </w:t>
      </w:r>
    </w:p>
    <w:p w14:paraId="568503C3" w14:textId="77777777" w:rsidR="000E60A3" w:rsidRDefault="000E60A3" w:rsidP="00850232">
      <w:pPr>
        <w:rPr>
          <w:rFonts w:ascii="Calibri" w:hAnsi="Calibri" w:cs="Calibri"/>
          <w:bCs/>
          <w:sz w:val="22"/>
          <w:szCs w:val="22"/>
        </w:rPr>
      </w:pPr>
    </w:p>
    <w:p w14:paraId="5617693A" w14:textId="214E6D31" w:rsidR="005C2470" w:rsidRPr="00081D90" w:rsidRDefault="0074039D" w:rsidP="00C33648">
      <w:pPr>
        <w:pStyle w:val="Body"/>
        <w:spacing w:after="0" w:line="240" w:lineRule="auto"/>
        <w:rPr>
          <w:rFonts w:eastAsia="Times New Roman" w:cs="Calibri"/>
          <w:b/>
          <w:bCs/>
          <w:u w:val="single"/>
        </w:rPr>
      </w:pPr>
      <w:r w:rsidRPr="00081D90">
        <w:rPr>
          <w:rFonts w:cs="Calibri"/>
          <w:b/>
          <w:bCs/>
          <w:u w:val="single"/>
        </w:rPr>
        <w:t>Adjournment</w:t>
      </w:r>
    </w:p>
    <w:p w14:paraId="5B5EF8AA" w14:textId="2B4C0EB7" w:rsidR="006845B8" w:rsidRPr="00081D90" w:rsidRDefault="00A96EE3" w:rsidP="00C33648">
      <w:pPr>
        <w:pStyle w:val="Body"/>
        <w:spacing w:after="0"/>
        <w:rPr>
          <w:rFonts w:cs="Calibri"/>
        </w:rPr>
      </w:pPr>
      <w:r>
        <w:rPr>
          <w:rFonts w:cs="Calibri"/>
        </w:rPr>
        <w:t>The</w:t>
      </w:r>
      <w:r w:rsidR="003E3418" w:rsidRPr="00081D90">
        <w:rPr>
          <w:rFonts w:cs="Calibri"/>
        </w:rPr>
        <w:t xml:space="preserve"> </w:t>
      </w:r>
      <w:r>
        <w:rPr>
          <w:rFonts w:cs="Calibri"/>
        </w:rPr>
        <w:t>m</w:t>
      </w:r>
      <w:r w:rsidR="0074039D" w:rsidRPr="00081D90">
        <w:rPr>
          <w:rFonts w:cs="Calibri"/>
        </w:rPr>
        <w:t xml:space="preserve">eeting adjourned at </w:t>
      </w:r>
      <w:r>
        <w:rPr>
          <w:rFonts w:cs="Calibri"/>
        </w:rPr>
        <w:t>9</w:t>
      </w:r>
      <w:r w:rsidR="00514480">
        <w:rPr>
          <w:rFonts w:cs="Calibri"/>
        </w:rPr>
        <w:t>:</w:t>
      </w:r>
      <w:r w:rsidR="008816D1">
        <w:rPr>
          <w:rFonts w:cs="Calibri"/>
        </w:rPr>
        <w:t>30</w:t>
      </w:r>
      <w:r w:rsidR="00B222B7" w:rsidRPr="00081D90">
        <w:rPr>
          <w:rFonts w:cs="Calibri"/>
        </w:rPr>
        <w:t xml:space="preserve"> </w:t>
      </w:r>
      <w:r w:rsidR="0074039D" w:rsidRPr="00081D90">
        <w:rPr>
          <w:rFonts w:cs="Calibri"/>
        </w:rPr>
        <w:t xml:space="preserve">pm. </w:t>
      </w:r>
    </w:p>
    <w:sectPr w:rsidR="006845B8" w:rsidRPr="00081D90" w:rsidSect="00D63B75">
      <w:headerReference w:type="default" r:id="rId8"/>
      <w:footerReference w:type="default" r:id="rId9"/>
      <w:pgSz w:w="12240" w:h="15840" w:code="1"/>
      <w:pgMar w:top="1008" w:right="1440" w:bottom="720" w:left="144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BB81" w14:textId="77777777" w:rsidR="00E41367" w:rsidRDefault="00E41367">
      <w:r>
        <w:separator/>
      </w:r>
    </w:p>
  </w:endnote>
  <w:endnote w:type="continuationSeparator" w:id="0">
    <w:p w14:paraId="789C4BC8" w14:textId="77777777" w:rsidR="00E41367" w:rsidRDefault="00E4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9E01" w14:textId="77777777" w:rsidR="00EE31FB" w:rsidRDefault="00EE31F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D7BE0" w14:textId="77777777" w:rsidR="00E41367" w:rsidRDefault="00E41367">
      <w:r>
        <w:separator/>
      </w:r>
    </w:p>
  </w:footnote>
  <w:footnote w:type="continuationSeparator" w:id="0">
    <w:p w14:paraId="7C8AFBD8" w14:textId="77777777" w:rsidR="00E41367" w:rsidRDefault="00E41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4D66" w14:textId="77777777" w:rsidR="00EE31FB" w:rsidRDefault="00EE31F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1D3E"/>
    <w:multiLevelType w:val="hybridMultilevel"/>
    <w:tmpl w:val="22AA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91A52"/>
    <w:multiLevelType w:val="hybridMultilevel"/>
    <w:tmpl w:val="84A429AC"/>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884606719">
    <w:abstractNumId w:val="1"/>
  </w:num>
  <w:num w:numId="2" w16cid:durableId="121851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70"/>
    <w:rsid w:val="00001CA8"/>
    <w:rsid w:val="00003287"/>
    <w:rsid w:val="00007000"/>
    <w:rsid w:val="000143ED"/>
    <w:rsid w:val="00017332"/>
    <w:rsid w:val="00020E1B"/>
    <w:rsid w:val="00025469"/>
    <w:rsid w:val="00027E1A"/>
    <w:rsid w:val="00031C36"/>
    <w:rsid w:val="00032AA6"/>
    <w:rsid w:val="00037AE6"/>
    <w:rsid w:val="0005231F"/>
    <w:rsid w:val="000564A9"/>
    <w:rsid w:val="000607B1"/>
    <w:rsid w:val="00061A07"/>
    <w:rsid w:val="00070558"/>
    <w:rsid w:val="00072528"/>
    <w:rsid w:val="0007257A"/>
    <w:rsid w:val="00075B83"/>
    <w:rsid w:val="00077190"/>
    <w:rsid w:val="00081D90"/>
    <w:rsid w:val="00084105"/>
    <w:rsid w:val="00084FE6"/>
    <w:rsid w:val="00086417"/>
    <w:rsid w:val="0008700B"/>
    <w:rsid w:val="000875CA"/>
    <w:rsid w:val="00091420"/>
    <w:rsid w:val="000A1045"/>
    <w:rsid w:val="000B2C2E"/>
    <w:rsid w:val="000C4099"/>
    <w:rsid w:val="000D0C1E"/>
    <w:rsid w:val="000D18AE"/>
    <w:rsid w:val="000D47ED"/>
    <w:rsid w:val="000E60A3"/>
    <w:rsid w:val="000F2251"/>
    <w:rsid w:val="0010014C"/>
    <w:rsid w:val="00103BB5"/>
    <w:rsid w:val="00116742"/>
    <w:rsid w:val="0012131C"/>
    <w:rsid w:val="001266CF"/>
    <w:rsid w:val="00130C31"/>
    <w:rsid w:val="001310EA"/>
    <w:rsid w:val="00133E36"/>
    <w:rsid w:val="0013430E"/>
    <w:rsid w:val="00134B23"/>
    <w:rsid w:val="001446C1"/>
    <w:rsid w:val="00146CC9"/>
    <w:rsid w:val="00153603"/>
    <w:rsid w:val="00153E59"/>
    <w:rsid w:val="00153E80"/>
    <w:rsid w:val="001717C1"/>
    <w:rsid w:val="00175BA9"/>
    <w:rsid w:val="001A2335"/>
    <w:rsid w:val="001A24FD"/>
    <w:rsid w:val="001A387F"/>
    <w:rsid w:val="001A4BB0"/>
    <w:rsid w:val="001A6E8A"/>
    <w:rsid w:val="001C07F5"/>
    <w:rsid w:val="001C1D59"/>
    <w:rsid w:val="001C3020"/>
    <w:rsid w:val="001C5A13"/>
    <w:rsid w:val="001D03B4"/>
    <w:rsid w:val="001D7989"/>
    <w:rsid w:val="001E0A0C"/>
    <w:rsid w:val="001E1931"/>
    <w:rsid w:val="001F3F04"/>
    <w:rsid w:val="001F4A27"/>
    <w:rsid w:val="00202887"/>
    <w:rsid w:val="00210BC0"/>
    <w:rsid w:val="00220FA9"/>
    <w:rsid w:val="00226A4A"/>
    <w:rsid w:val="0023453E"/>
    <w:rsid w:val="00237191"/>
    <w:rsid w:val="00262FCA"/>
    <w:rsid w:val="00273A2D"/>
    <w:rsid w:val="00274FC6"/>
    <w:rsid w:val="002750C6"/>
    <w:rsid w:val="002754B7"/>
    <w:rsid w:val="00276928"/>
    <w:rsid w:val="00284146"/>
    <w:rsid w:val="00285B34"/>
    <w:rsid w:val="002909DC"/>
    <w:rsid w:val="002953A8"/>
    <w:rsid w:val="002A2D47"/>
    <w:rsid w:val="002B1540"/>
    <w:rsid w:val="002B35D3"/>
    <w:rsid w:val="002D7804"/>
    <w:rsid w:val="002E2DDA"/>
    <w:rsid w:val="002E601B"/>
    <w:rsid w:val="002F74E4"/>
    <w:rsid w:val="003009C1"/>
    <w:rsid w:val="00303A64"/>
    <w:rsid w:val="00311497"/>
    <w:rsid w:val="00316376"/>
    <w:rsid w:val="00320806"/>
    <w:rsid w:val="00320E21"/>
    <w:rsid w:val="00325F5D"/>
    <w:rsid w:val="0033006B"/>
    <w:rsid w:val="00332266"/>
    <w:rsid w:val="00332DC4"/>
    <w:rsid w:val="003425B3"/>
    <w:rsid w:val="003426C9"/>
    <w:rsid w:val="0034465B"/>
    <w:rsid w:val="00346070"/>
    <w:rsid w:val="00347AFB"/>
    <w:rsid w:val="003506F1"/>
    <w:rsid w:val="00355C6E"/>
    <w:rsid w:val="00356355"/>
    <w:rsid w:val="0036001F"/>
    <w:rsid w:val="00361DE9"/>
    <w:rsid w:val="00366C81"/>
    <w:rsid w:val="0036752B"/>
    <w:rsid w:val="00373530"/>
    <w:rsid w:val="003745C7"/>
    <w:rsid w:val="00384E85"/>
    <w:rsid w:val="003A062E"/>
    <w:rsid w:val="003A1BE7"/>
    <w:rsid w:val="003A4294"/>
    <w:rsid w:val="003B1C47"/>
    <w:rsid w:val="003B64C0"/>
    <w:rsid w:val="003B7F34"/>
    <w:rsid w:val="003C007D"/>
    <w:rsid w:val="003C4984"/>
    <w:rsid w:val="003D2076"/>
    <w:rsid w:val="003D352B"/>
    <w:rsid w:val="003D7735"/>
    <w:rsid w:val="003E276E"/>
    <w:rsid w:val="003E3418"/>
    <w:rsid w:val="003F2223"/>
    <w:rsid w:val="003F4E4C"/>
    <w:rsid w:val="003F6EF3"/>
    <w:rsid w:val="00400E20"/>
    <w:rsid w:val="00403EF1"/>
    <w:rsid w:val="004066E0"/>
    <w:rsid w:val="00411F7A"/>
    <w:rsid w:val="00415AB2"/>
    <w:rsid w:val="00423BCF"/>
    <w:rsid w:val="00424211"/>
    <w:rsid w:val="004262BE"/>
    <w:rsid w:val="004308C3"/>
    <w:rsid w:val="00440598"/>
    <w:rsid w:val="0044318D"/>
    <w:rsid w:val="00446001"/>
    <w:rsid w:val="00451CB5"/>
    <w:rsid w:val="00456215"/>
    <w:rsid w:val="00461B30"/>
    <w:rsid w:val="00470E5C"/>
    <w:rsid w:val="00481722"/>
    <w:rsid w:val="00482123"/>
    <w:rsid w:val="0048367A"/>
    <w:rsid w:val="00483BDB"/>
    <w:rsid w:val="00493556"/>
    <w:rsid w:val="0049363A"/>
    <w:rsid w:val="004A0332"/>
    <w:rsid w:val="004B1970"/>
    <w:rsid w:val="004B2140"/>
    <w:rsid w:val="004B33BC"/>
    <w:rsid w:val="004B4706"/>
    <w:rsid w:val="004B4D5E"/>
    <w:rsid w:val="004D22A0"/>
    <w:rsid w:val="004D4997"/>
    <w:rsid w:val="004D5359"/>
    <w:rsid w:val="004E055C"/>
    <w:rsid w:val="004E4E1E"/>
    <w:rsid w:val="004F3246"/>
    <w:rsid w:val="004F7F35"/>
    <w:rsid w:val="00501D7D"/>
    <w:rsid w:val="00504540"/>
    <w:rsid w:val="005048E1"/>
    <w:rsid w:val="00506C78"/>
    <w:rsid w:val="00510AB3"/>
    <w:rsid w:val="00514480"/>
    <w:rsid w:val="00531AD7"/>
    <w:rsid w:val="0053312A"/>
    <w:rsid w:val="00535BA4"/>
    <w:rsid w:val="0053674B"/>
    <w:rsid w:val="0054183F"/>
    <w:rsid w:val="0054391A"/>
    <w:rsid w:val="00546557"/>
    <w:rsid w:val="00552C9F"/>
    <w:rsid w:val="0056116B"/>
    <w:rsid w:val="00564F51"/>
    <w:rsid w:val="0057096E"/>
    <w:rsid w:val="00586925"/>
    <w:rsid w:val="0059176D"/>
    <w:rsid w:val="00593EF4"/>
    <w:rsid w:val="00596488"/>
    <w:rsid w:val="005A3C46"/>
    <w:rsid w:val="005A4F83"/>
    <w:rsid w:val="005A5FF5"/>
    <w:rsid w:val="005C2470"/>
    <w:rsid w:val="005C2A35"/>
    <w:rsid w:val="005D0C12"/>
    <w:rsid w:val="005D52CA"/>
    <w:rsid w:val="005E2A6C"/>
    <w:rsid w:val="005F461C"/>
    <w:rsid w:val="006034ED"/>
    <w:rsid w:val="00611363"/>
    <w:rsid w:val="00612B2D"/>
    <w:rsid w:val="006141F5"/>
    <w:rsid w:val="00614D3E"/>
    <w:rsid w:val="00621292"/>
    <w:rsid w:val="00622FFC"/>
    <w:rsid w:val="006241BB"/>
    <w:rsid w:val="00631C53"/>
    <w:rsid w:val="0063504E"/>
    <w:rsid w:val="0064294A"/>
    <w:rsid w:val="0064412C"/>
    <w:rsid w:val="00652A69"/>
    <w:rsid w:val="00663A33"/>
    <w:rsid w:val="006646CD"/>
    <w:rsid w:val="0066757A"/>
    <w:rsid w:val="00676140"/>
    <w:rsid w:val="00681745"/>
    <w:rsid w:val="006845B8"/>
    <w:rsid w:val="006849DB"/>
    <w:rsid w:val="00687565"/>
    <w:rsid w:val="00687A25"/>
    <w:rsid w:val="0069111D"/>
    <w:rsid w:val="006969D6"/>
    <w:rsid w:val="00697BD5"/>
    <w:rsid w:val="006A1EC0"/>
    <w:rsid w:val="006B24EB"/>
    <w:rsid w:val="006B3575"/>
    <w:rsid w:val="006B5F21"/>
    <w:rsid w:val="006C1049"/>
    <w:rsid w:val="006C22C6"/>
    <w:rsid w:val="006C5BCE"/>
    <w:rsid w:val="006D38DA"/>
    <w:rsid w:val="006D6840"/>
    <w:rsid w:val="006E25C7"/>
    <w:rsid w:val="006E5B7E"/>
    <w:rsid w:val="006E6D8E"/>
    <w:rsid w:val="006F3894"/>
    <w:rsid w:val="006F40DA"/>
    <w:rsid w:val="007019C4"/>
    <w:rsid w:val="00704E76"/>
    <w:rsid w:val="0070666B"/>
    <w:rsid w:val="00710D73"/>
    <w:rsid w:val="00710EAD"/>
    <w:rsid w:val="00711A64"/>
    <w:rsid w:val="00714C93"/>
    <w:rsid w:val="00716263"/>
    <w:rsid w:val="0073705D"/>
    <w:rsid w:val="0074033A"/>
    <w:rsid w:val="0074039D"/>
    <w:rsid w:val="007416BD"/>
    <w:rsid w:val="00741F5A"/>
    <w:rsid w:val="00742245"/>
    <w:rsid w:val="00747636"/>
    <w:rsid w:val="00750309"/>
    <w:rsid w:val="00763E0A"/>
    <w:rsid w:val="00766C88"/>
    <w:rsid w:val="007759D8"/>
    <w:rsid w:val="007759F0"/>
    <w:rsid w:val="0077761C"/>
    <w:rsid w:val="007817D2"/>
    <w:rsid w:val="00782ED4"/>
    <w:rsid w:val="00785E12"/>
    <w:rsid w:val="00791077"/>
    <w:rsid w:val="00793C0C"/>
    <w:rsid w:val="007A29FE"/>
    <w:rsid w:val="007A640D"/>
    <w:rsid w:val="007B1A82"/>
    <w:rsid w:val="007C15B3"/>
    <w:rsid w:val="007C15B8"/>
    <w:rsid w:val="007C5619"/>
    <w:rsid w:val="007C7E69"/>
    <w:rsid w:val="007E5C9F"/>
    <w:rsid w:val="007E68A8"/>
    <w:rsid w:val="007F12D2"/>
    <w:rsid w:val="007F3ECD"/>
    <w:rsid w:val="00801553"/>
    <w:rsid w:val="00805C1C"/>
    <w:rsid w:val="008103C4"/>
    <w:rsid w:val="008132D6"/>
    <w:rsid w:val="00821353"/>
    <w:rsid w:val="008229C5"/>
    <w:rsid w:val="008317D2"/>
    <w:rsid w:val="0083766D"/>
    <w:rsid w:val="00850232"/>
    <w:rsid w:val="00850982"/>
    <w:rsid w:val="008730C6"/>
    <w:rsid w:val="008816D1"/>
    <w:rsid w:val="008823C2"/>
    <w:rsid w:val="008947F6"/>
    <w:rsid w:val="008B0484"/>
    <w:rsid w:val="008D1E87"/>
    <w:rsid w:val="008D34D1"/>
    <w:rsid w:val="008D7AFF"/>
    <w:rsid w:val="008E5811"/>
    <w:rsid w:val="008E6D4B"/>
    <w:rsid w:val="008F3185"/>
    <w:rsid w:val="008F5A38"/>
    <w:rsid w:val="008F64E2"/>
    <w:rsid w:val="00910002"/>
    <w:rsid w:val="009109DE"/>
    <w:rsid w:val="00911D12"/>
    <w:rsid w:val="00912D44"/>
    <w:rsid w:val="0091303D"/>
    <w:rsid w:val="00925C9A"/>
    <w:rsid w:val="00930A2E"/>
    <w:rsid w:val="00930A4E"/>
    <w:rsid w:val="009405EB"/>
    <w:rsid w:val="00940B7B"/>
    <w:rsid w:val="009467E0"/>
    <w:rsid w:val="009637E2"/>
    <w:rsid w:val="00974B9B"/>
    <w:rsid w:val="00977084"/>
    <w:rsid w:val="00980842"/>
    <w:rsid w:val="0099426F"/>
    <w:rsid w:val="00995540"/>
    <w:rsid w:val="00995898"/>
    <w:rsid w:val="009A4D6D"/>
    <w:rsid w:val="009C354D"/>
    <w:rsid w:val="009C652E"/>
    <w:rsid w:val="009D428D"/>
    <w:rsid w:val="009D5F3F"/>
    <w:rsid w:val="009D7730"/>
    <w:rsid w:val="009E2564"/>
    <w:rsid w:val="009F42F0"/>
    <w:rsid w:val="009F65DA"/>
    <w:rsid w:val="00A0092A"/>
    <w:rsid w:val="00A02FEE"/>
    <w:rsid w:val="00A16D7A"/>
    <w:rsid w:val="00A21CA8"/>
    <w:rsid w:val="00A234F9"/>
    <w:rsid w:val="00A302CF"/>
    <w:rsid w:val="00A30A0C"/>
    <w:rsid w:val="00A34A69"/>
    <w:rsid w:val="00A400C2"/>
    <w:rsid w:val="00A54C86"/>
    <w:rsid w:val="00A55AC4"/>
    <w:rsid w:val="00A6542B"/>
    <w:rsid w:val="00A81323"/>
    <w:rsid w:val="00A837D6"/>
    <w:rsid w:val="00A8488F"/>
    <w:rsid w:val="00A91071"/>
    <w:rsid w:val="00A94A68"/>
    <w:rsid w:val="00A96EE3"/>
    <w:rsid w:val="00AA1260"/>
    <w:rsid w:val="00AA3D5F"/>
    <w:rsid w:val="00AB2066"/>
    <w:rsid w:val="00AB761C"/>
    <w:rsid w:val="00AC5A59"/>
    <w:rsid w:val="00AD587D"/>
    <w:rsid w:val="00AE0BBB"/>
    <w:rsid w:val="00AE5B4B"/>
    <w:rsid w:val="00AE5B97"/>
    <w:rsid w:val="00AE6840"/>
    <w:rsid w:val="00AF2551"/>
    <w:rsid w:val="00AF7028"/>
    <w:rsid w:val="00B10297"/>
    <w:rsid w:val="00B10E4D"/>
    <w:rsid w:val="00B13A71"/>
    <w:rsid w:val="00B20BCF"/>
    <w:rsid w:val="00B22029"/>
    <w:rsid w:val="00B222B7"/>
    <w:rsid w:val="00B401F3"/>
    <w:rsid w:val="00B45D6E"/>
    <w:rsid w:val="00B502CE"/>
    <w:rsid w:val="00B574A7"/>
    <w:rsid w:val="00B6605D"/>
    <w:rsid w:val="00B74210"/>
    <w:rsid w:val="00B74A9B"/>
    <w:rsid w:val="00B7639E"/>
    <w:rsid w:val="00B83624"/>
    <w:rsid w:val="00B929DD"/>
    <w:rsid w:val="00B95E1B"/>
    <w:rsid w:val="00BA6AB9"/>
    <w:rsid w:val="00BB6319"/>
    <w:rsid w:val="00BC25A3"/>
    <w:rsid w:val="00BC5A9F"/>
    <w:rsid w:val="00BC5C01"/>
    <w:rsid w:val="00BD1C0D"/>
    <w:rsid w:val="00BD5D7E"/>
    <w:rsid w:val="00BF1FB9"/>
    <w:rsid w:val="00BF3A21"/>
    <w:rsid w:val="00BF7765"/>
    <w:rsid w:val="00C03661"/>
    <w:rsid w:val="00C1101D"/>
    <w:rsid w:val="00C126D4"/>
    <w:rsid w:val="00C1374A"/>
    <w:rsid w:val="00C13E2A"/>
    <w:rsid w:val="00C14BD1"/>
    <w:rsid w:val="00C15093"/>
    <w:rsid w:val="00C25A8F"/>
    <w:rsid w:val="00C261B3"/>
    <w:rsid w:val="00C33648"/>
    <w:rsid w:val="00C356F3"/>
    <w:rsid w:val="00C55EA1"/>
    <w:rsid w:val="00C57E2A"/>
    <w:rsid w:val="00C63205"/>
    <w:rsid w:val="00C7464B"/>
    <w:rsid w:val="00C852A4"/>
    <w:rsid w:val="00CA2CF4"/>
    <w:rsid w:val="00CA4B8D"/>
    <w:rsid w:val="00CA537D"/>
    <w:rsid w:val="00CA5C9B"/>
    <w:rsid w:val="00CA742E"/>
    <w:rsid w:val="00CB1956"/>
    <w:rsid w:val="00CB1A74"/>
    <w:rsid w:val="00CC2717"/>
    <w:rsid w:val="00CC677C"/>
    <w:rsid w:val="00CD1782"/>
    <w:rsid w:val="00CD2FE6"/>
    <w:rsid w:val="00CD5E33"/>
    <w:rsid w:val="00CE0DC3"/>
    <w:rsid w:val="00CE5C2C"/>
    <w:rsid w:val="00CF10DA"/>
    <w:rsid w:val="00CF24E9"/>
    <w:rsid w:val="00CF6381"/>
    <w:rsid w:val="00D0384B"/>
    <w:rsid w:val="00D05D93"/>
    <w:rsid w:val="00D15B5D"/>
    <w:rsid w:val="00D2372C"/>
    <w:rsid w:val="00D34A0F"/>
    <w:rsid w:val="00D41D17"/>
    <w:rsid w:val="00D448BF"/>
    <w:rsid w:val="00D46732"/>
    <w:rsid w:val="00D57C09"/>
    <w:rsid w:val="00D63B75"/>
    <w:rsid w:val="00D66A03"/>
    <w:rsid w:val="00D71057"/>
    <w:rsid w:val="00D719BA"/>
    <w:rsid w:val="00D77D87"/>
    <w:rsid w:val="00D814C5"/>
    <w:rsid w:val="00D85862"/>
    <w:rsid w:val="00D91344"/>
    <w:rsid w:val="00D91436"/>
    <w:rsid w:val="00D95249"/>
    <w:rsid w:val="00D97010"/>
    <w:rsid w:val="00DA747D"/>
    <w:rsid w:val="00DB2411"/>
    <w:rsid w:val="00DB41DA"/>
    <w:rsid w:val="00DC7A0D"/>
    <w:rsid w:val="00DD4AD5"/>
    <w:rsid w:val="00DE23FB"/>
    <w:rsid w:val="00DE3EB0"/>
    <w:rsid w:val="00DF17FE"/>
    <w:rsid w:val="00DF38B3"/>
    <w:rsid w:val="00DF4ECB"/>
    <w:rsid w:val="00DF62C3"/>
    <w:rsid w:val="00E03BB5"/>
    <w:rsid w:val="00E0414E"/>
    <w:rsid w:val="00E047F1"/>
    <w:rsid w:val="00E06657"/>
    <w:rsid w:val="00E175B0"/>
    <w:rsid w:val="00E22EDC"/>
    <w:rsid w:val="00E231D7"/>
    <w:rsid w:val="00E23BCE"/>
    <w:rsid w:val="00E35934"/>
    <w:rsid w:val="00E41367"/>
    <w:rsid w:val="00E50968"/>
    <w:rsid w:val="00E75B60"/>
    <w:rsid w:val="00E76FEE"/>
    <w:rsid w:val="00E82D82"/>
    <w:rsid w:val="00E9392F"/>
    <w:rsid w:val="00E94EE0"/>
    <w:rsid w:val="00EA5E80"/>
    <w:rsid w:val="00EA660A"/>
    <w:rsid w:val="00EB4848"/>
    <w:rsid w:val="00EB56C6"/>
    <w:rsid w:val="00EB5910"/>
    <w:rsid w:val="00EB7D34"/>
    <w:rsid w:val="00ED04A2"/>
    <w:rsid w:val="00ED2434"/>
    <w:rsid w:val="00ED24CB"/>
    <w:rsid w:val="00EE31FB"/>
    <w:rsid w:val="00EF18E6"/>
    <w:rsid w:val="00EF3703"/>
    <w:rsid w:val="00EF6386"/>
    <w:rsid w:val="00F0207E"/>
    <w:rsid w:val="00F0299E"/>
    <w:rsid w:val="00F10ECC"/>
    <w:rsid w:val="00F15581"/>
    <w:rsid w:val="00F2113C"/>
    <w:rsid w:val="00F22EB5"/>
    <w:rsid w:val="00F246ED"/>
    <w:rsid w:val="00F30B17"/>
    <w:rsid w:val="00F42C0D"/>
    <w:rsid w:val="00F673B5"/>
    <w:rsid w:val="00F704FA"/>
    <w:rsid w:val="00F72C11"/>
    <w:rsid w:val="00F7693F"/>
    <w:rsid w:val="00F86CCC"/>
    <w:rsid w:val="00F911BC"/>
    <w:rsid w:val="00F920A8"/>
    <w:rsid w:val="00F93F69"/>
    <w:rsid w:val="00F950A4"/>
    <w:rsid w:val="00FA0535"/>
    <w:rsid w:val="00FA251C"/>
    <w:rsid w:val="00FA32EE"/>
    <w:rsid w:val="00FA3D33"/>
    <w:rsid w:val="00FB268C"/>
    <w:rsid w:val="00FC13C0"/>
    <w:rsid w:val="00FC6E72"/>
    <w:rsid w:val="00FD215A"/>
    <w:rsid w:val="00FD76EA"/>
    <w:rsid w:val="00FE4FA6"/>
    <w:rsid w:val="550BD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A15C"/>
  <w15:docId w15:val="{48A56CCD-DA71-45AB-80AD-1905BF51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ind w:left="720"/>
    </w:pPr>
    <w:rPr>
      <w:rFonts w:eastAsia="Times New Roman"/>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8362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B220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029"/>
    <w:rPr>
      <w:rFonts w:ascii="Segoe UI" w:hAnsi="Segoe UI" w:cs="Segoe UI"/>
      <w:sz w:val="18"/>
      <w:szCs w:val="18"/>
    </w:rPr>
  </w:style>
  <w:style w:type="character" w:styleId="Strong">
    <w:name w:val="Strong"/>
    <w:qFormat/>
    <w:rsid w:val="00ED24CB"/>
    <w:rPr>
      <w:b/>
      <w:bCs/>
    </w:rPr>
  </w:style>
  <w:style w:type="character" w:styleId="UnresolvedMention">
    <w:name w:val="Unresolved Mention"/>
    <w:basedOn w:val="DefaultParagraphFont"/>
    <w:uiPriority w:val="99"/>
    <w:semiHidden/>
    <w:unhideWhenUsed/>
    <w:rsid w:val="00BF1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irfaxcounty.gov/neighborhood-community-services/community-action-advisory-board/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Zamfir, Marinela</dc:creator>
  <cp:lastModifiedBy>Arriaza, Patricia</cp:lastModifiedBy>
  <cp:revision>9</cp:revision>
  <dcterms:created xsi:type="dcterms:W3CDTF">2022-08-25T15:48:00Z</dcterms:created>
  <dcterms:modified xsi:type="dcterms:W3CDTF">2022-08-31T14:12:00Z</dcterms:modified>
</cp:coreProperties>
</file>